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B20DE6" w:rsidTr="001748FE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DE6" w:rsidRDefault="00B20DE6" w:rsidP="001748FE">
            <w:pPr>
              <w:spacing w:after="200"/>
              <w:ind w:left="-142"/>
              <w:jc w:val="center"/>
              <w:rPr>
                <w:rFonts w:ascii="Myriad Pro" w:hAnsi="Myriad Pro"/>
                <w:b/>
                <w:sz w:val="32"/>
                <w:szCs w:val="22"/>
              </w:rPr>
            </w:pPr>
            <w:r>
              <w:rPr>
                <w:rFonts w:ascii="Myriad Pro" w:hAnsi="Myriad Pro"/>
                <w:b/>
                <w:noProof/>
                <w:sz w:val="32"/>
                <w:szCs w:val="22"/>
              </w:rPr>
              <w:drawing>
                <wp:inline distT="0" distB="0" distL="0" distR="0">
                  <wp:extent cx="990600" cy="1257300"/>
                  <wp:effectExtent l="19050" t="0" r="0" b="0"/>
                  <wp:docPr id="1" name="Picture 1" descr="Logo_Municipality of Tuz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unicipality of Tuz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DE6" w:rsidRPr="00EB39CF" w:rsidRDefault="00B20DE6" w:rsidP="001748FE">
            <w:pPr>
              <w:spacing w:after="200"/>
              <w:ind w:left="-142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GRAD</w:t>
            </w:r>
            <w:r w:rsidRPr="00EB39CF">
              <w:rPr>
                <w:rFonts w:ascii="Myriad Pro" w:hAnsi="Myriad Pro"/>
                <w:b/>
              </w:rPr>
              <w:t xml:space="preserve"> TUZLA</w:t>
            </w:r>
          </w:p>
          <w:p w:rsidR="00B20DE6" w:rsidRPr="00043FD9" w:rsidRDefault="00B20DE6" w:rsidP="001748FE">
            <w:pPr>
              <w:jc w:val="center"/>
            </w:pPr>
          </w:p>
        </w:tc>
      </w:tr>
    </w:tbl>
    <w:p w:rsidR="00B20DE6" w:rsidRDefault="00B20DE6" w:rsidP="00B20DE6">
      <w:pPr>
        <w:jc w:val="center"/>
      </w:pPr>
    </w:p>
    <w:p w:rsidR="00B20DE6" w:rsidRPr="001C53AC" w:rsidRDefault="00B20DE6" w:rsidP="00B20DE6">
      <w:pPr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1C53AC">
        <w:rPr>
          <w:rFonts w:ascii="Myriad Pro" w:hAnsi="Myriad Pro"/>
          <w:b/>
          <w:color w:val="005499"/>
          <w:sz w:val="28"/>
          <w:szCs w:val="28"/>
        </w:rPr>
        <w:t>FINANSIJSKA IDENTIFIKACIONA FORMA</w:t>
      </w:r>
    </w:p>
    <w:p w:rsidR="00B20DE6" w:rsidRPr="00907377" w:rsidRDefault="00B20DE6" w:rsidP="00B20DE6">
      <w:pPr>
        <w:jc w:val="center"/>
        <w:rPr>
          <w:rFonts w:ascii="Myriad Pro" w:hAnsi="Myriad Pro"/>
          <w:szCs w:val="22"/>
        </w:rPr>
      </w:pPr>
    </w:p>
    <w:p w:rsidR="00B20DE6" w:rsidRPr="00907377" w:rsidRDefault="00B20DE6" w:rsidP="00B2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 w:rsidRPr="00043FD9">
        <w:rPr>
          <w:rFonts w:ascii="Myriad Pro" w:hAnsi="Myriad Pro"/>
          <w:b/>
          <w:color w:val="FFFFFF"/>
          <w:szCs w:val="22"/>
        </w:rPr>
        <w:t>VLASNIK/CA</w:t>
      </w:r>
      <w:r w:rsidRPr="00907377">
        <w:rPr>
          <w:rFonts w:ascii="Myriad Pro" w:hAnsi="Myriad Pro"/>
          <w:b/>
          <w:color w:val="FFFFFF"/>
          <w:szCs w:val="22"/>
        </w:rPr>
        <w:t xml:space="preserve"> BANKOVNOG RAČUNA</w:t>
      </w:r>
    </w:p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1874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FAX</w:t>
            </w:r>
          </w:p>
        </w:tc>
        <w:tc>
          <w:tcPr>
            <w:tcW w:w="973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jc w:val="center"/>
        <w:rPr>
          <w:rFonts w:ascii="Myriad Pro" w:hAnsi="Myriad Pro"/>
          <w:szCs w:val="22"/>
        </w:rPr>
      </w:pPr>
    </w:p>
    <w:p w:rsidR="00B20DE6" w:rsidRPr="00907377" w:rsidRDefault="00B20DE6" w:rsidP="00B20DE6">
      <w:pPr>
        <w:jc w:val="center"/>
        <w:rPr>
          <w:rFonts w:ascii="Myriad Pro" w:hAnsi="Myriad Pro"/>
          <w:szCs w:val="22"/>
        </w:rPr>
      </w:pPr>
    </w:p>
    <w:p w:rsidR="00B20DE6" w:rsidRPr="00907377" w:rsidRDefault="00B20DE6" w:rsidP="00B2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 w:rsidRPr="00907377">
        <w:rPr>
          <w:rFonts w:ascii="Myriad Pro" w:hAnsi="Myriad Pro"/>
          <w:b/>
          <w:color w:val="FFFFFF"/>
          <w:szCs w:val="22"/>
        </w:rPr>
        <w:t>BANKA</w:t>
      </w:r>
    </w:p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1"/>
        <w:gridCol w:w="466"/>
        <w:gridCol w:w="466"/>
        <w:gridCol w:w="466"/>
        <w:gridCol w:w="468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</w:tblGrid>
      <w:tr w:rsidR="00B20DE6" w:rsidTr="001748FE">
        <w:tc>
          <w:tcPr>
            <w:tcW w:w="1250" w:type="pct"/>
            <w:shd w:val="clear" w:color="auto" w:fill="005499"/>
            <w:vAlign w:val="center"/>
          </w:tcPr>
          <w:p w:rsidR="00B20DE6" w:rsidRPr="00963EFA" w:rsidRDefault="00B20DE6" w:rsidP="001748FE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 w:val="20"/>
              </w:rPr>
              <w:t>BROJ RA</w:t>
            </w:r>
            <w:r>
              <w:rPr>
                <w:rFonts w:ascii="Myriad Pro" w:hAnsi="Myriad Pro"/>
                <w:b/>
                <w:color w:val="FFFFFF"/>
                <w:sz w:val="20"/>
                <w:lang w:val="hr-HR"/>
              </w:rPr>
              <w:t>ČUNA</w:t>
            </w: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p w:rsidR="00B20DE6" w:rsidRPr="00907377" w:rsidRDefault="00B20DE6" w:rsidP="00B20DE6">
      <w:pPr>
        <w:rPr>
          <w:rFonts w:ascii="Myriad Pro" w:hAnsi="Myriad Pro"/>
          <w:szCs w:val="22"/>
        </w:rPr>
      </w:pPr>
    </w:p>
    <w:p w:rsidR="00B20DE6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B20DE6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B20DE6" w:rsidRPr="00C53B61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B20DE6" w:rsidRPr="004835B5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__________________________</w:t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>___________________________</w:t>
      </w:r>
    </w:p>
    <w:p w:rsidR="00B20DE6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</w:p>
    <w:p w:rsidR="00B20DE6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B20DE6" w:rsidRDefault="00B20DE6" w:rsidP="00B20DE6">
      <w:pPr>
        <w:ind w:left="5760" w:firstLine="720"/>
        <w:rPr>
          <w:rFonts w:ascii="Myriad Pro" w:hAnsi="Myriad Pro"/>
          <w:sz w:val="18"/>
          <w:szCs w:val="18"/>
        </w:rPr>
      </w:pPr>
    </w:p>
    <w:p w:rsidR="003E3C0A" w:rsidRDefault="003E3C0A"/>
    <w:sectPr w:rsidR="003E3C0A" w:rsidSect="00E50855">
      <w:headerReference w:type="even" r:id="rId5"/>
      <w:footerReference w:type="even" r:id="rId6"/>
      <w:footerReference w:type="default" r:id="rId7"/>
      <w:footerReference w:type="first" r:id="rId8"/>
      <w:pgSz w:w="11907" w:h="16840" w:code="9"/>
      <w:pgMar w:top="1247" w:right="1077" w:bottom="1077" w:left="1077" w:header="720" w:footer="240" w:gutter="0"/>
      <w:pgNumType w:start="95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F0" w:rsidRDefault="00B20DE6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684AF0" w:rsidRDefault="00B20DE6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>IMG – International Management Group, Housing and Social Building Unit, Rev</w:t>
    </w:r>
    <w:r>
      <w:rPr>
        <w:rFonts w:ascii="Arial" w:hAnsi="Arial"/>
        <w:sz w:val="16"/>
      </w:rPr>
      <w:t xml:space="preserve">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684AF0" w:rsidRDefault="00B20D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F0" w:rsidRPr="0057365D" w:rsidRDefault="00B20DE6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684AF0" w:rsidRPr="0057365D" w:rsidRDefault="00B20DE6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96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684AF0" w:rsidRPr="0057365D" w:rsidRDefault="00B20DE6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F0" w:rsidRPr="00A5565C" w:rsidRDefault="00B20DE6" w:rsidP="00FF50D6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F0" w:rsidRDefault="00B20DE6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684AF0" w:rsidRDefault="00B20DE6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684AF0" w:rsidRDefault="00B20DE6">
    <w:pPr>
      <w:pStyle w:val="Header"/>
      <w:ind w:firstLine="142"/>
      <w:jc w:val="right"/>
    </w:pPr>
  </w:p>
  <w:p w:rsidR="00684AF0" w:rsidRDefault="00B20D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DE6"/>
    <w:rsid w:val="00037E0D"/>
    <w:rsid w:val="0026039E"/>
    <w:rsid w:val="003305DC"/>
    <w:rsid w:val="003E3C0A"/>
    <w:rsid w:val="00407A75"/>
    <w:rsid w:val="00483CAE"/>
    <w:rsid w:val="005C05A8"/>
    <w:rsid w:val="006E23D4"/>
    <w:rsid w:val="00926565"/>
    <w:rsid w:val="009B149F"/>
    <w:rsid w:val="00B20DE6"/>
    <w:rsid w:val="00C055D3"/>
    <w:rsid w:val="00CD5CE7"/>
    <w:rsid w:val="00CE19C7"/>
    <w:rsid w:val="00CF2B2F"/>
    <w:rsid w:val="00DA274E"/>
    <w:rsid w:val="00E22690"/>
    <w:rsid w:val="00E91E39"/>
    <w:rsid w:val="00F42DD5"/>
    <w:rsid w:val="00F64EAD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E6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0DE6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B20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0DE6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B20DE6"/>
  </w:style>
  <w:style w:type="paragraph" w:styleId="BalloonText">
    <w:name w:val="Balloon Text"/>
    <w:basedOn w:val="Normal"/>
    <w:link w:val="BalloonTextChar"/>
    <w:uiPriority w:val="99"/>
    <w:semiHidden/>
    <w:unhideWhenUsed/>
    <w:rsid w:val="00B2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1</cp:revision>
  <dcterms:created xsi:type="dcterms:W3CDTF">2016-06-16T05:28:00Z</dcterms:created>
  <dcterms:modified xsi:type="dcterms:W3CDTF">2016-06-16T05:29:00Z</dcterms:modified>
</cp:coreProperties>
</file>