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9F" w:rsidRPr="00571889" w:rsidRDefault="001C459F" w:rsidP="00045235">
      <w:pPr>
        <w:pStyle w:val="NoSpacing"/>
        <w:jc w:val="center"/>
        <w:rPr>
          <w:b/>
          <w:color w:val="000000" w:themeColor="text1"/>
        </w:rPr>
      </w:pPr>
    </w:p>
    <w:p w:rsidR="00045235" w:rsidRPr="00571889" w:rsidRDefault="00045235" w:rsidP="00045235">
      <w:pPr>
        <w:pStyle w:val="NoSpacing"/>
        <w:jc w:val="center"/>
        <w:rPr>
          <w:b/>
          <w:color w:val="000000" w:themeColor="text1"/>
        </w:rPr>
      </w:pPr>
      <w:r w:rsidRPr="00571889">
        <w:rPr>
          <w:b/>
          <w:color w:val="000000" w:themeColor="text1"/>
        </w:rPr>
        <w:t>USVOJENI DNEVNI RED 2</w:t>
      </w:r>
      <w:r w:rsidR="00130FDC" w:rsidRPr="00571889">
        <w:rPr>
          <w:b/>
          <w:color w:val="000000" w:themeColor="text1"/>
        </w:rPr>
        <w:t>6</w:t>
      </w:r>
      <w:r w:rsidRPr="00571889">
        <w:rPr>
          <w:b/>
          <w:color w:val="000000" w:themeColor="text1"/>
        </w:rPr>
        <w:t>. REDOVNE SJEDNICE GRADSKOG VIJEĆA TUZLA</w:t>
      </w:r>
    </w:p>
    <w:p w:rsidR="00045235" w:rsidRPr="00571889" w:rsidRDefault="00130FDC" w:rsidP="00045235">
      <w:pPr>
        <w:pStyle w:val="NoSpacing"/>
        <w:jc w:val="center"/>
        <w:rPr>
          <w:rFonts w:eastAsia="Times New Roman"/>
          <w:b/>
          <w:color w:val="000000" w:themeColor="text1"/>
          <w:lang w:val="hr-HR" w:eastAsia="hr-HR"/>
        </w:rPr>
      </w:pPr>
      <w:r w:rsidRPr="00571889">
        <w:rPr>
          <w:rFonts w:eastAsia="Times New Roman"/>
          <w:b/>
          <w:color w:val="000000" w:themeColor="text1"/>
          <w:lang w:val="hr-HR" w:eastAsia="hr-HR"/>
        </w:rPr>
        <w:t>ODRŽANE 30</w:t>
      </w:r>
      <w:r w:rsidR="00901493" w:rsidRPr="00571889">
        <w:rPr>
          <w:rFonts w:eastAsia="Times New Roman"/>
          <w:b/>
          <w:color w:val="000000" w:themeColor="text1"/>
          <w:lang w:val="hr-HR" w:eastAsia="hr-HR"/>
        </w:rPr>
        <w:t>.10.2018. GODINE  (broj</w:t>
      </w:r>
      <w:r w:rsidR="00045235" w:rsidRPr="00571889">
        <w:rPr>
          <w:rFonts w:eastAsia="Times New Roman"/>
          <w:b/>
          <w:color w:val="000000" w:themeColor="text1"/>
          <w:lang w:val="hr-HR" w:eastAsia="hr-HR"/>
        </w:rPr>
        <w:t xml:space="preserve"> 01-05-</w:t>
      </w:r>
      <w:r w:rsidR="00901493" w:rsidRPr="00571889">
        <w:rPr>
          <w:rFonts w:eastAsia="Times New Roman"/>
          <w:b/>
          <w:color w:val="000000" w:themeColor="text1"/>
          <w:lang w:val="hr-HR" w:eastAsia="hr-HR"/>
        </w:rPr>
        <w:t>7</w:t>
      </w:r>
      <w:r w:rsidRPr="00571889">
        <w:rPr>
          <w:rFonts w:eastAsia="Times New Roman"/>
          <w:b/>
          <w:color w:val="000000" w:themeColor="text1"/>
          <w:lang w:val="hr-HR" w:eastAsia="hr-HR"/>
        </w:rPr>
        <w:t>167</w:t>
      </w:r>
      <w:r w:rsidR="00045235" w:rsidRPr="00571889">
        <w:rPr>
          <w:rFonts w:eastAsia="Times New Roman"/>
          <w:b/>
          <w:color w:val="000000" w:themeColor="text1"/>
          <w:lang w:val="hr-HR" w:eastAsia="hr-HR"/>
        </w:rPr>
        <w:t>-2018)</w:t>
      </w:r>
    </w:p>
    <w:p w:rsidR="00045235" w:rsidRPr="00571889" w:rsidRDefault="00045235" w:rsidP="00045235">
      <w:pPr>
        <w:pStyle w:val="NoSpacing"/>
        <w:jc w:val="center"/>
        <w:rPr>
          <w:b/>
          <w:color w:val="000000" w:themeColor="text1"/>
        </w:rPr>
      </w:pPr>
    </w:p>
    <w:p w:rsidR="00130FDC" w:rsidRPr="00571889" w:rsidRDefault="00130FDC" w:rsidP="00130FDC">
      <w:pPr>
        <w:pStyle w:val="NoSpacing"/>
        <w:rPr>
          <w:b/>
          <w:color w:val="000000" w:themeColor="text1"/>
        </w:rPr>
      </w:pPr>
    </w:p>
    <w:p w:rsidR="00130FDC" w:rsidRPr="00571889" w:rsidRDefault="00130FDC" w:rsidP="00130FDC">
      <w:pPr>
        <w:pStyle w:val="NoSpacing"/>
        <w:rPr>
          <w:b/>
        </w:rPr>
      </w:pPr>
    </w:p>
    <w:p w:rsidR="00130FDC" w:rsidRPr="00571889" w:rsidRDefault="00130FDC" w:rsidP="001C459F">
      <w:pPr>
        <w:pStyle w:val="NoSpacing"/>
      </w:pPr>
      <w:r w:rsidRPr="00571889">
        <w:rPr>
          <w:b/>
        </w:rPr>
        <w:t>1.</w:t>
      </w:r>
      <w:r w:rsidRPr="00571889">
        <w:t xml:space="preserve"> VIJEĆNIČKA PITANJA I INICIJATIVE</w:t>
      </w:r>
    </w:p>
    <w:p w:rsidR="00130FDC" w:rsidRPr="00571889" w:rsidRDefault="00130FDC" w:rsidP="001C459F">
      <w:pPr>
        <w:pStyle w:val="NoSpacing"/>
      </w:pPr>
      <w:r w:rsidRPr="00571889">
        <w:rPr>
          <w:b/>
        </w:rPr>
        <w:t>2.</w:t>
      </w:r>
      <w:r w:rsidRPr="00571889">
        <w:t xml:space="preserve"> RAZMATRANJE I USVAJANJE:</w:t>
      </w:r>
    </w:p>
    <w:p w:rsidR="00130FDC" w:rsidRPr="00571889" w:rsidRDefault="00130FDC" w:rsidP="001C459F">
      <w:pPr>
        <w:pStyle w:val="NoSpacing"/>
      </w:pPr>
      <w:r w:rsidRPr="00571889">
        <w:rPr>
          <w:b/>
        </w:rPr>
        <w:t xml:space="preserve">      a)</w:t>
      </w:r>
      <w:r w:rsidRPr="00571889">
        <w:t xml:space="preserve"> NACRTA BUDŽETA GRADA TUZLA ZA PERIOD OD 01.01.-31.12.2019. GODINE</w:t>
      </w:r>
    </w:p>
    <w:p w:rsidR="00130FDC" w:rsidRPr="00571889" w:rsidRDefault="00130FDC" w:rsidP="001C459F">
      <w:pPr>
        <w:pStyle w:val="NoSpacing"/>
      </w:pPr>
      <w:r w:rsidRPr="00571889">
        <w:rPr>
          <w:b/>
        </w:rPr>
        <w:t xml:space="preserve">      b)</w:t>
      </w:r>
      <w:r w:rsidRPr="00571889">
        <w:t xml:space="preserve"> NACRTA ODLUKE O IZVRŠENJU BUDŽETA GRADA TUZLA ZA PERIOD 01.01. - 31.12.2019. GODINE</w:t>
      </w:r>
    </w:p>
    <w:p w:rsidR="00130FDC" w:rsidRPr="00571889" w:rsidRDefault="00130FDC" w:rsidP="001C459F">
      <w:pPr>
        <w:pStyle w:val="NoSpacing"/>
      </w:pPr>
      <w:r w:rsidRPr="00571889">
        <w:t xml:space="preserve">      </w:t>
      </w:r>
      <w:r w:rsidRPr="00571889">
        <w:rPr>
          <w:b/>
        </w:rPr>
        <w:t>c)</w:t>
      </w:r>
      <w:r w:rsidRPr="00571889">
        <w:t xml:space="preserve"> ODLUKE O IZMJENAMA I DOPUNAMA BUDŽETA GRADA TUZLA ZA PERIOD 01. 01. DO 31. 12. 2018. GODINE</w:t>
      </w:r>
    </w:p>
    <w:p w:rsidR="001C459F" w:rsidRPr="00571889" w:rsidRDefault="001C459F" w:rsidP="001C459F">
      <w:pPr>
        <w:pStyle w:val="NoSpacing"/>
        <w:rPr>
          <w:lang w:val="hr-HR"/>
        </w:rPr>
      </w:pPr>
      <w:r w:rsidRPr="00571889">
        <w:rPr>
          <w:b/>
        </w:rPr>
        <w:t xml:space="preserve">3. </w:t>
      </w:r>
      <w:r w:rsidRPr="00571889">
        <w:rPr>
          <w:lang w:val="hr-HR"/>
        </w:rPr>
        <w:t>RAZMATRANJE I USVAJANJE IMOVINSKO-PRAVNIH AKATA:</w:t>
      </w:r>
    </w:p>
    <w:p w:rsidR="001C459F" w:rsidRPr="00571889" w:rsidRDefault="001C459F" w:rsidP="001C459F">
      <w:pPr>
        <w:pStyle w:val="NoSpacing"/>
        <w:rPr>
          <w:lang w:val="hr-HR"/>
        </w:rPr>
      </w:pPr>
      <w:r w:rsidRPr="00571889">
        <w:rPr>
          <w:b/>
          <w:lang w:val="hr-HR"/>
        </w:rPr>
        <w:t xml:space="preserve">      a)</w:t>
      </w:r>
      <w:r w:rsidRPr="00571889">
        <w:rPr>
          <w:lang w:val="hr-HR"/>
        </w:rPr>
        <w:t xml:space="preserve"> Odluke o dodjeli u zakup poslovnog prostora neposrednom  pogodbom Udruženju za osobe sa invaliditetom „Duga“</w:t>
      </w:r>
    </w:p>
    <w:p w:rsidR="001C459F" w:rsidRPr="00571889" w:rsidRDefault="001C459F" w:rsidP="001C459F">
      <w:pPr>
        <w:pStyle w:val="NoSpacing"/>
      </w:pPr>
      <w:r w:rsidRPr="00571889">
        <w:rPr>
          <w:b/>
        </w:rPr>
        <w:t xml:space="preserve">      b)</w:t>
      </w:r>
      <w:r w:rsidRPr="00571889">
        <w:t xml:space="preserve"> Odluke o utvrđivanju javnog interesa za izvođenje radova na rekonstrukciji postojeće prilazne saobraćajnice u kompleks „DITA 1977“ u Tuzli sa izgradnjom dvostranog uzdignutog trotoara</w:t>
      </w:r>
    </w:p>
    <w:p w:rsidR="00130FDC" w:rsidRPr="00571889" w:rsidRDefault="001C459F" w:rsidP="001C459F">
      <w:pPr>
        <w:pStyle w:val="NoSpacing"/>
      </w:pPr>
      <w:r w:rsidRPr="00571889">
        <w:rPr>
          <w:b/>
        </w:rPr>
        <w:t>4</w:t>
      </w:r>
      <w:r w:rsidR="00130FDC" w:rsidRPr="00571889">
        <w:rPr>
          <w:b/>
        </w:rPr>
        <w:t>.</w:t>
      </w:r>
      <w:r w:rsidR="00130FDC" w:rsidRPr="00571889">
        <w:t xml:space="preserve"> RAZMATRANJE I USVAJANJE ODLUKE O DO</w:t>
      </w:r>
      <w:r w:rsidRPr="00571889">
        <w:t>D</w:t>
      </w:r>
      <w:r w:rsidR="00130FDC" w:rsidRPr="00571889">
        <w:t>JELI JAVNIH PRIZNANJA U 2018. GODINI</w:t>
      </w:r>
    </w:p>
    <w:p w:rsidR="00130FDC" w:rsidRPr="00571889" w:rsidRDefault="001C459F" w:rsidP="00853A99">
      <w:pPr>
        <w:pStyle w:val="NoSpacing"/>
        <w:jc w:val="both"/>
      </w:pPr>
      <w:r w:rsidRPr="00571889">
        <w:rPr>
          <w:b/>
        </w:rPr>
        <w:t>5</w:t>
      </w:r>
      <w:r w:rsidR="00130FDC" w:rsidRPr="00571889">
        <w:rPr>
          <w:b/>
        </w:rPr>
        <w:t>.</w:t>
      </w:r>
      <w:r w:rsidR="00130FDC" w:rsidRPr="00571889">
        <w:t xml:space="preserve"> RAZMATRANJE I USVAJANJE ODLUKE O DAVANJU SAGLASNOSTI NA ODLUKU O UTVRĐIVANJU CIJENA DIMNJAČARSKIH USLUGA NA PODRUČJU GRADA TUZLA</w:t>
      </w:r>
    </w:p>
    <w:p w:rsidR="00130FDC" w:rsidRPr="00571889" w:rsidRDefault="001C459F" w:rsidP="00853A99">
      <w:pPr>
        <w:pStyle w:val="NoSpacing"/>
        <w:jc w:val="both"/>
      </w:pPr>
      <w:r w:rsidRPr="00571889">
        <w:rPr>
          <w:b/>
        </w:rPr>
        <w:t>6</w:t>
      </w:r>
      <w:r w:rsidR="00130FDC" w:rsidRPr="00571889">
        <w:rPr>
          <w:b/>
        </w:rPr>
        <w:t>.</w:t>
      </w:r>
      <w:r w:rsidR="00130FDC" w:rsidRPr="00571889">
        <w:t xml:space="preserve"> RAZMATRANJE INFORMACIJE O PROVEDENOM POSTUPKU JAVNOG OGLAŠAVANJA SA UTVRĐENOM RANG LISTOM KANDIDATA ZA IZBOR ČLANA UPRAVNOG ODBORA JAVNE USTANOVE CENTAR ZA SOCIJALNI RAD TUZLA</w:t>
      </w:r>
    </w:p>
    <w:p w:rsidR="00130FDC" w:rsidRPr="00571889" w:rsidRDefault="00853A99" w:rsidP="00853A99">
      <w:pPr>
        <w:pStyle w:val="NoSpacing"/>
        <w:jc w:val="both"/>
      </w:pPr>
      <w:r w:rsidRPr="00571889">
        <w:rPr>
          <w:b/>
        </w:rPr>
        <w:t>7</w:t>
      </w:r>
      <w:r w:rsidR="00130FDC" w:rsidRPr="00571889">
        <w:rPr>
          <w:b/>
        </w:rPr>
        <w:t>.</w:t>
      </w:r>
      <w:r w:rsidR="00130FDC" w:rsidRPr="00571889">
        <w:t xml:space="preserve"> RAZMATRANJE I USVAJANJE IZVJEŠTAJA O RADU I POSLOVANJU JAVNIH I DRUGIH PREDUZEĆA, ČIJI JE OSNIVAČ ILI SUOSNIVAČ GRAD TUZLA ZA 2017. GODINU</w:t>
      </w:r>
      <w:r w:rsidR="001C459F" w:rsidRPr="00571889">
        <w:t>:</w:t>
      </w:r>
    </w:p>
    <w:p w:rsidR="00130FDC" w:rsidRPr="00571889" w:rsidRDefault="00130FDC" w:rsidP="00853A99">
      <w:pPr>
        <w:pStyle w:val="NoSpacing"/>
        <w:jc w:val="both"/>
      </w:pPr>
      <w:r w:rsidRPr="00571889">
        <w:rPr>
          <w:b/>
        </w:rPr>
        <w:t xml:space="preserve">      a)</w:t>
      </w:r>
      <w:r w:rsidRPr="00571889">
        <w:t xml:space="preserve"> JP RTV 7 d.o.o. Tuzla</w:t>
      </w:r>
    </w:p>
    <w:p w:rsidR="00130FDC" w:rsidRPr="00571889" w:rsidRDefault="00853A99" w:rsidP="00853A99">
      <w:pPr>
        <w:pStyle w:val="NoSpacing"/>
        <w:jc w:val="both"/>
      </w:pPr>
      <w:r w:rsidRPr="00571889">
        <w:rPr>
          <w:b/>
        </w:rPr>
        <w:t>8.</w:t>
      </w:r>
      <w:r w:rsidR="00130FDC" w:rsidRPr="00571889">
        <w:t xml:space="preserve"> RAZMATRANJE:</w:t>
      </w:r>
    </w:p>
    <w:p w:rsidR="00130FDC" w:rsidRPr="00571889" w:rsidRDefault="00130FDC" w:rsidP="00853A99">
      <w:pPr>
        <w:pStyle w:val="NoSpacing"/>
        <w:jc w:val="both"/>
      </w:pPr>
      <w:r w:rsidRPr="00571889">
        <w:rPr>
          <w:b/>
        </w:rPr>
        <w:t xml:space="preserve">      a)</w:t>
      </w:r>
      <w:r w:rsidRPr="00571889">
        <w:t xml:space="preserve"> INFORMACIJE O REALIZACIJI AKTIVNOSTI NA RJEŠAVANJU STAMBENIH PROBLEMA RASELJENIH LICA I SOCIJALNE KATEGORIJE STANOVNIKA</w:t>
      </w:r>
    </w:p>
    <w:p w:rsidR="00130FDC" w:rsidRPr="00571889" w:rsidRDefault="00130FDC" w:rsidP="00853A99">
      <w:pPr>
        <w:pStyle w:val="NoSpacing"/>
        <w:jc w:val="both"/>
      </w:pPr>
      <w:r w:rsidRPr="00571889">
        <w:rPr>
          <w:b/>
        </w:rPr>
        <w:t xml:space="preserve">      b)</w:t>
      </w:r>
      <w:r w:rsidRPr="00571889">
        <w:t xml:space="preserve"> INFORMACIJE O IMPLEMENTACIJI LOKALNOG AKCIONOG PLANA ZA UNAPREĐENJE POLOŽAJA READMISIRANIH POVRATNIKA U GRADU TUZLA 2015.-2018. GODINE</w:t>
      </w:r>
    </w:p>
    <w:p w:rsidR="00130FDC" w:rsidRPr="00571889" w:rsidRDefault="00853A99" w:rsidP="00853A99">
      <w:pPr>
        <w:pStyle w:val="NoSpacing"/>
        <w:jc w:val="both"/>
      </w:pPr>
      <w:r w:rsidRPr="00571889">
        <w:rPr>
          <w:b/>
        </w:rPr>
        <w:t>9</w:t>
      </w:r>
      <w:r w:rsidR="00130FDC" w:rsidRPr="00571889">
        <w:rPr>
          <w:b/>
        </w:rPr>
        <w:t>.</w:t>
      </w:r>
      <w:r w:rsidR="00130FDC" w:rsidRPr="00571889">
        <w:t xml:space="preserve"> RAZMATRANJE I USVAJANJE LOKALNOG AKCIONOG PLANA ZA RE/INTE</w:t>
      </w:r>
      <w:r w:rsidRPr="00571889">
        <w:t>GR</w:t>
      </w:r>
      <w:r w:rsidR="00130FDC" w:rsidRPr="00571889">
        <w:t>ACIJU BH DRŽAVLJANA KOJI SE VRAĆAJU PO OSNOVU SPORAZUMA O READMISIJI NA PODRUČJE GRADA TUZLA ZA PERIOD 2019. - 2022. GODINA</w:t>
      </w:r>
    </w:p>
    <w:p w:rsidR="00130FDC" w:rsidRPr="00571889" w:rsidRDefault="00853A99" w:rsidP="00853A99">
      <w:pPr>
        <w:pStyle w:val="NoSpacing"/>
      </w:pPr>
      <w:r w:rsidRPr="00571889">
        <w:rPr>
          <w:b/>
        </w:rPr>
        <w:t>10</w:t>
      </w:r>
      <w:r w:rsidR="00130FDC" w:rsidRPr="00571889">
        <w:rPr>
          <w:b/>
        </w:rPr>
        <w:t>.</w:t>
      </w:r>
      <w:r w:rsidR="00130FDC" w:rsidRPr="00571889">
        <w:t xml:space="preserve"> RAZMATRANJE INFORMACI</w:t>
      </w:r>
      <w:r w:rsidRPr="00571889">
        <w:t xml:space="preserve">JE O PROBLEMATICI SNABDIJEVANJA </w:t>
      </w:r>
      <w:r w:rsidR="00130FDC" w:rsidRPr="00571889">
        <w:t>ELEKTRIČNOM</w:t>
      </w:r>
      <w:r w:rsidR="001C459F" w:rsidRPr="00571889">
        <w:t xml:space="preserve"> </w:t>
      </w:r>
      <w:r w:rsidR="00130FDC" w:rsidRPr="00571889">
        <w:t>ENERGIJOM PODRUČJA GRADA TUZLA</w:t>
      </w:r>
    </w:p>
    <w:p w:rsidR="00130FDC" w:rsidRPr="00571889" w:rsidRDefault="00853A99" w:rsidP="00853A99">
      <w:pPr>
        <w:pStyle w:val="NoSpacing"/>
        <w:jc w:val="both"/>
      </w:pPr>
      <w:r w:rsidRPr="00571889">
        <w:rPr>
          <w:b/>
        </w:rPr>
        <w:t>11</w:t>
      </w:r>
      <w:r w:rsidR="00130FDC" w:rsidRPr="00571889">
        <w:rPr>
          <w:b/>
        </w:rPr>
        <w:t>.</w:t>
      </w:r>
      <w:r w:rsidR="00130FDC" w:rsidRPr="00571889">
        <w:t xml:space="preserve"> RAZMATRANJE IZVJEŠTAJA KOMISIJE ZA IZBOR I IMENOVANJE</w:t>
      </w:r>
    </w:p>
    <w:p w:rsidR="00130FDC" w:rsidRPr="00571889" w:rsidRDefault="00853A99" w:rsidP="00853A99">
      <w:pPr>
        <w:pStyle w:val="NoSpacing"/>
        <w:jc w:val="both"/>
      </w:pPr>
      <w:r w:rsidRPr="00571889">
        <w:rPr>
          <w:b/>
        </w:rPr>
        <w:t>12</w:t>
      </w:r>
      <w:r w:rsidR="00130FDC" w:rsidRPr="00571889">
        <w:rPr>
          <w:b/>
        </w:rPr>
        <w:t>.</w:t>
      </w:r>
      <w:r w:rsidR="00130FDC" w:rsidRPr="00571889">
        <w:t xml:space="preserve"> TEKUĆA PITANJA</w:t>
      </w:r>
    </w:p>
    <w:p w:rsidR="00130FDC" w:rsidRPr="00571889" w:rsidRDefault="00130FDC" w:rsidP="00853A99">
      <w:pPr>
        <w:pStyle w:val="NoSpacing"/>
        <w:jc w:val="both"/>
        <w:rPr>
          <w:b/>
        </w:rPr>
      </w:pPr>
    </w:p>
    <w:p w:rsidR="00911157" w:rsidRPr="00571889" w:rsidRDefault="00911157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130FDC" w:rsidRPr="00571889" w:rsidRDefault="00130FDC" w:rsidP="00853A99">
      <w:pPr>
        <w:pStyle w:val="NoSpacing"/>
        <w:jc w:val="both"/>
        <w:rPr>
          <w:color w:val="000000" w:themeColor="text1"/>
          <w:lang w:val="bs-Latn-BA"/>
        </w:rPr>
      </w:pPr>
    </w:p>
    <w:p w:rsidR="00911157" w:rsidRPr="00571889" w:rsidRDefault="00911157" w:rsidP="00853A99">
      <w:pPr>
        <w:pStyle w:val="NoSpacing"/>
        <w:jc w:val="both"/>
        <w:rPr>
          <w:color w:val="000000" w:themeColor="text1"/>
          <w:lang w:val="bs-Latn-BA"/>
        </w:rPr>
      </w:pPr>
    </w:p>
    <w:p w:rsidR="00911157" w:rsidRPr="00571889" w:rsidRDefault="00911157" w:rsidP="00853A99">
      <w:pPr>
        <w:pStyle w:val="NoSpacing"/>
        <w:jc w:val="both"/>
        <w:rPr>
          <w:color w:val="000000" w:themeColor="text1"/>
          <w:lang w:val="bs-Latn-BA"/>
        </w:rPr>
      </w:pPr>
    </w:p>
    <w:p w:rsidR="00911157" w:rsidRPr="00571889" w:rsidRDefault="00911157" w:rsidP="00853A99">
      <w:pPr>
        <w:pStyle w:val="NoSpacing"/>
        <w:jc w:val="both"/>
        <w:rPr>
          <w:color w:val="000000" w:themeColor="text1"/>
          <w:lang w:val="bs-Latn-BA"/>
        </w:rPr>
      </w:pPr>
    </w:p>
    <w:p w:rsidR="00911157" w:rsidRPr="00571889" w:rsidRDefault="00911157" w:rsidP="00853A99">
      <w:pPr>
        <w:pStyle w:val="NoSpacing"/>
        <w:jc w:val="both"/>
        <w:rPr>
          <w:color w:val="000000" w:themeColor="text1"/>
          <w:lang w:val="bs-Latn-BA"/>
        </w:rPr>
      </w:pPr>
    </w:p>
    <w:p w:rsidR="00B6354A" w:rsidRPr="00571889" w:rsidRDefault="00B6354A" w:rsidP="007603C7">
      <w:pPr>
        <w:pStyle w:val="NoSpacing"/>
        <w:rPr>
          <w:color w:val="000000" w:themeColor="text1"/>
          <w:lang w:val="bs-Latn-BA"/>
        </w:rPr>
      </w:pPr>
    </w:p>
    <w:p w:rsidR="00901493" w:rsidRDefault="00901493" w:rsidP="007603C7">
      <w:pPr>
        <w:pStyle w:val="NoSpacing"/>
        <w:rPr>
          <w:color w:val="000000" w:themeColor="text1"/>
          <w:lang w:val="bs-Latn-BA"/>
        </w:rPr>
      </w:pPr>
    </w:p>
    <w:p w:rsidR="00571889" w:rsidRPr="00571889" w:rsidRDefault="00571889" w:rsidP="007603C7">
      <w:pPr>
        <w:pStyle w:val="NoSpacing"/>
        <w:rPr>
          <w:color w:val="000000" w:themeColor="text1"/>
          <w:lang w:val="bs-Latn-BA"/>
        </w:rPr>
      </w:pPr>
    </w:p>
    <w:p w:rsidR="00342FAC" w:rsidRPr="00571889" w:rsidRDefault="00342FAC" w:rsidP="007603C7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342FAC" w:rsidRPr="00571889" w:rsidRDefault="00342FAC" w:rsidP="007603C7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342FAC" w:rsidRPr="00571889" w:rsidRDefault="00342FAC" w:rsidP="007603C7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342FAC" w:rsidRPr="00571889" w:rsidRDefault="00342FAC" w:rsidP="007603C7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342FAC" w:rsidRPr="00571889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342FAC" w:rsidRPr="00571889" w:rsidRDefault="00342FAC" w:rsidP="007603C7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</w:t>
      </w:r>
      <w:r w:rsidR="00130FDC" w:rsidRPr="00571889">
        <w:rPr>
          <w:b/>
          <w:color w:val="000000" w:themeColor="text1"/>
        </w:rPr>
        <w:t>7167</w:t>
      </w:r>
      <w:r w:rsidRPr="00571889">
        <w:rPr>
          <w:b/>
          <w:color w:val="000000" w:themeColor="text1"/>
        </w:rPr>
        <w:t>-2018</w:t>
      </w:r>
      <w:r w:rsidRPr="00571889">
        <w:rPr>
          <w:b/>
          <w:bCs/>
          <w:color w:val="000000" w:themeColor="text1"/>
        </w:rPr>
        <w:t>/2</w:t>
      </w:r>
    </w:p>
    <w:p w:rsidR="00342FAC" w:rsidRPr="00571889" w:rsidRDefault="00342FAC" w:rsidP="007603C7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 xml:space="preserve">Tuzla, </w:t>
      </w:r>
      <w:r w:rsidR="00130FDC" w:rsidRPr="00571889">
        <w:rPr>
          <w:b/>
          <w:color w:val="000000" w:themeColor="text1"/>
        </w:rPr>
        <w:t>30</w:t>
      </w:r>
      <w:r w:rsidR="00911157" w:rsidRPr="00571889">
        <w:rPr>
          <w:b/>
          <w:color w:val="000000" w:themeColor="text1"/>
        </w:rPr>
        <w:t>.10</w:t>
      </w:r>
      <w:r w:rsidR="009E61E3" w:rsidRPr="00571889">
        <w:rPr>
          <w:b/>
          <w:color w:val="000000" w:themeColor="text1"/>
        </w:rPr>
        <w:t>.</w:t>
      </w:r>
      <w:r w:rsidRPr="00571889">
        <w:rPr>
          <w:b/>
          <w:color w:val="000000" w:themeColor="text1"/>
        </w:rPr>
        <w:t>2018. godine</w:t>
      </w:r>
    </w:p>
    <w:p w:rsidR="004D0EB5" w:rsidRPr="00571889" w:rsidRDefault="004D0EB5" w:rsidP="007603C7">
      <w:pPr>
        <w:pStyle w:val="NoSpacing"/>
        <w:rPr>
          <w:b/>
          <w:color w:val="000000" w:themeColor="text1"/>
        </w:rPr>
      </w:pPr>
    </w:p>
    <w:p w:rsidR="004D0EB5" w:rsidRPr="00571889" w:rsidRDefault="004D0EB5" w:rsidP="007603C7">
      <w:pPr>
        <w:pStyle w:val="NoSpacing"/>
        <w:rPr>
          <w:b/>
          <w:color w:val="000000" w:themeColor="text1"/>
        </w:rPr>
      </w:pPr>
    </w:p>
    <w:p w:rsidR="00342FAC" w:rsidRPr="00571889" w:rsidRDefault="00342FAC" w:rsidP="007603C7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342FAC" w:rsidRPr="00571889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342FAC" w:rsidRPr="00571889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E61E3" w:rsidRPr="00571889" w:rsidRDefault="009E61E3" w:rsidP="007603C7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</w:t>
      </w:r>
      <w:r w:rsidR="001C459F" w:rsidRPr="00571889">
        <w:rPr>
          <w:b/>
          <w:bCs/>
          <w:color w:val="000000" w:themeColor="text1"/>
          <w:lang w:val="hr-HR"/>
        </w:rPr>
        <w:t>za budžet i finansije</w:t>
      </w:r>
    </w:p>
    <w:p w:rsidR="007C55B6" w:rsidRPr="00571889" w:rsidRDefault="007C55B6" w:rsidP="007603C7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Komisija za ekonomske odnose</w:t>
      </w:r>
    </w:p>
    <w:p w:rsidR="001C459F" w:rsidRPr="00571889" w:rsidRDefault="001C459F" w:rsidP="007603C7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Stručna služba Gradskog vijeća</w:t>
      </w:r>
    </w:p>
    <w:p w:rsidR="009F5379" w:rsidRPr="00571889" w:rsidRDefault="009F5379" w:rsidP="007603C7">
      <w:pPr>
        <w:pStyle w:val="NoSpacing"/>
        <w:rPr>
          <w:b/>
          <w:bCs/>
          <w:color w:val="000000" w:themeColor="text1"/>
          <w:lang w:val="hr-HR"/>
        </w:rPr>
      </w:pPr>
    </w:p>
    <w:p w:rsidR="004D0EB5" w:rsidRPr="00571889" w:rsidRDefault="004D0EB5" w:rsidP="007603C7">
      <w:pPr>
        <w:pStyle w:val="NoSpacing"/>
        <w:rPr>
          <w:b/>
          <w:bCs/>
          <w:color w:val="000000" w:themeColor="text1"/>
          <w:lang w:val="hr-HR"/>
        </w:rPr>
      </w:pPr>
    </w:p>
    <w:p w:rsidR="00EA213B" w:rsidRPr="00571889" w:rsidRDefault="00342FAC" w:rsidP="007460C3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</w:t>
      </w:r>
      <w:r w:rsidR="009F5379" w:rsidRPr="00571889">
        <w:rPr>
          <w:b/>
          <w:color w:val="000000" w:themeColor="text1"/>
          <w:lang w:val="hr-HR"/>
        </w:rPr>
        <w:t>dvadeset</w:t>
      </w:r>
      <w:r w:rsidR="00130FDC" w:rsidRPr="00571889">
        <w:rPr>
          <w:b/>
          <w:color w:val="000000" w:themeColor="text1"/>
          <w:lang w:val="hr-HR"/>
        </w:rPr>
        <w:t>šeste</w:t>
      </w:r>
      <w:r w:rsidRPr="00571889">
        <w:rPr>
          <w:b/>
          <w:color w:val="000000" w:themeColor="text1"/>
          <w:lang w:val="hr-HR"/>
        </w:rPr>
        <w:t xml:space="preserve">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</w:t>
      </w:r>
      <w:r w:rsidR="001728FC" w:rsidRPr="00571889">
        <w:rPr>
          <w:b/>
          <w:color w:val="000000" w:themeColor="text1"/>
          <w:lang w:val="hr-HR"/>
        </w:rPr>
        <w:t xml:space="preserve"> </w:t>
      </w:r>
      <w:r w:rsidR="00130FDC" w:rsidRPr="00571889">
        <w:rPr>
          <w:b/>
          <w:color w:val="000000" w:themeColor="text1"/>
          <w:lang w:val="hr-HR"/>
        </w:rPr>
        <w:t>30</w:t>
      </w:r>
      <w:r w:rsidR="00911157" w:rsidRPr="00571889">
        <w:rPr>
          <w:b/>
          <w:color w:val="000000" w:themeColor="text1"/>
          <w:lang w:val="hr-HR"/>
        </w:rPr>
        <w:t>.10</w:t>
      </w:r>
      <w:r w:rsidRPr="00571889">
        <w:rPr>
          <w:b/>
          <w:color w:val="000000" w:themeColor="text1"/>
          <w:lang w:val="hr-HR"/>
        </w:rPr>
        <w:t>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="000903BF" w:rsidRPr="00571889">
        <w:rPr>
          <w:b/>
          <w:color w:val="000000" w:themeColor="text1"/>
          <w:lang w:val="hr-HR"/>
        </w:rPr>
        <w:t xml:space="preserve"> godine, dostavljaju se</w:t>
      </w:r>
    </w:p>
    <w:p w:rsidR="004D0EB5" w:rsidRPr="00571889" w:rsidRDefault="004D0EB5" w:rsidP="007603C7">
      <w:pPr>
        <w:pStyle w:val="NoSpacing"/>
        <w:jc w:val="both"/>
        <w:rPr>
          <w:color w:val="000000" w:themeColor="text1"/>
        </w:rPr>
      </w:pPr>
    </w:p>
    <w:p w:rsidR="00342FAC" w:rsidRPr="00571889" w:rsidRDefault="00342FAC" w:rsidP="00130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571889">
        <w:rPr>
          <w:rFonts w:ascii="Times New Roman" w:hAnsi="Times New Roman" w:cs="Times New Roman"/>
          <w:color w:val="000000" w:themeColor="text1"/>
        </w:rPr>
        <w:t xml:space="preserve">Na </w:t>
      </w:r>
      <w:r w:rsidR="00130FDC" w:rsidRPr="00571889">
        <w:rPr>
          <w:rFonts w:ascii="Times New Roman" w:hAnsi="Times New Roman" w:cs="Times New Roman"/>
          <w:color w:val="000000" w:themeColor="text1"/>
        </w:rPr>
        <w:t>dvadese</w:t>
      </w:r>
      <w:r w:rsidR="001C459F" w:rsidRPr="00571889">
        <w:rPr>
          <w:rFonts w:ascii="Times New Roman" w:hAnsi="Times New Roman" w:cs="Times New Roman"/>
          <w:color w:val="000000" w:themeColor="text1"/>
        </w:rPr>
        <w:t>t</w:t>
      </w:r>
      <w:r w:rsidR="00130FDC" w:rsidRPr="00571889">
        <w:rPr>
          <w:rFonts w:ascii="Times New Roman" w:hAnsi="Times New Roman" w:cs="Times New Roman"/>
          <w:color w:val="000000" w:themeColor="text1"/>
        </w:rPr>
        <w:t>šes</w:t>
      </w:r>
      <w:r w:rsidR="00911157" w:rsidRPr="00571889">
        <w:rPr>
          <w:rFonts w:ascii="Times New Roman" w:hAnsi="Times New Roman" w:cs="Times New Roman"/>
          <w:color w:val="000000" w:themeColor="text1"/>
        </w:rPr>
        <w:t>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 xml:space="preserve">Gradskog vijeća Tuzla, održanoj dana </w:t>
      </w:r>
      <w:r w:rsidR="00130FDC" w:rsidRPr="00571889">
        <w:rPr>
          <w:rFonts w:ascii="Times New Roman" w:hAnsi="Times New Roman" w:cs="Times New Roman"/>
          <w:color w:val="000000" w:themeColor="text1"/>
        </w:rPr>
        <w:t>30</w:t>
      </w:r>
      <w:r w:rsidR="00041D61" w:rsidRPr="00571889">
        <w:rPr>
          <w:rFonts w:ascii="Times New Roman" w:hAnsi="Times New Roman" w:cs="Times New Roman"/>
          <w:color w:val="000000" w:themeColor="text1"/>
        </w:rPr>
        <w:t>.10</w:t>
      </w:r>
      <w:r w:rsidR="009F5379" w:rsidRPr="00571889">
        <w:rPr>
          <w:rFonts w:ascii="Times New Roman" w:hAnsi="Times New Roman" w:cs="Times New Roman"/>
          <w:color w:val="000000" w:themeColor="text1"/>
        </w:rPr>
        <w:t>.</w:t>
      </w:r>
      <w:r w:rsidRPr="00571889">
        <w:rPr>
          <w:rFonts w:ascii="Times New Roman" w:hAnsi="Times New Roman" w:cs="Times New Roman"/>
          <w:color w:val="000000" w:themeColor="text1"/>
        </w:rPr>
        <w:t>2018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Pr="00571889">
        <w:rPr>
          <w:rFonts w:ascii="Times New Roman" w:hAnsi="Times New Roman" w:cs="Times New Roman"/>
          <w:b/>
          <w:color w:val="000000" w:themeColor="text1"/>
          <w:lang w:val="hr-HR"/>
        </w:rPr>
        <w:t>2.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0B7127" w:rsidRPr="00571889">
        <w:rPr>
          <w:rFonts w:ascii="Times New Roman" w:hAnsi="Times New Roman" w:cs="Times New Roman"/>
          <w:color w:val="000000" w:themeColor="text1"/>
          <w:lang w:val="hr-HR"/>
        </w:rPr>
        <w:t>razmatran</w:t>
      </w:r>
      <w:r w:rsidR="001C459F" w:rsidRPr="00571889">
        <w:rPr>
          <w:rFonts w:ascii="Times New Roman" w:hAnsi="Times New Roman" w:cs="Times New Roman"/>
          <w:color w:val="000000" w:themeColor="text1"/>
          <w:lang w:val="hr-HR"/>
        </w:rPr>
        <w:t>i su i usvojeni:</w:t>
      </w:r>
      <w:r w:rsidR="00911157" w:rsidRPr="0057188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</w:t>
      </w:r>
    </w:p>
    <w:p w:rsidR="001C459F" w:rsidRPr="00571889" w:rsidRDefault="001C459F" w:rsidP="001C459F">
      <w:pPr>
        <w:pStyle w:val="NoSpacing"/>
        <w:rPr>
          <w:b/>
        </w:rPr>
      </w:pPr>
      <w:r w:rsidRPr="00571889">
        <w:rPr>
          <w:b/>
        </w:rPr>
        <w:t xml:space="preserve">      a) NACRT BUDŽETA GRADA TUZLA ZA PERIOD OD 01.01.-31.12.2019. GODINE</w:t>
      </w:r>
    </w:p>
    <w:p w:rsidR="001C459F" w:rsidRPr="00571889" w:rsidRDefault="001C459F" w:rsidP="001C459F">
      <w:pPr>
        <w:pStyle w:val="NoSpacing"/>
        <w:rPr>
          <w:b/>
        </w:rPr>
      </w:pPr>
      <w:r w:rsidRPr="00571889">
        <w:rPr>
          <w:b/>
        </w:rPr>
        <w:t xml:space="preserve">      b) NACRT ODLUKE O IZVRŠENJU BUDŽETA GRADA TUZLA ZA PERIOD 01.01. - 31.12.2019. GODINE</w:t>
      </w:r>
    </w:p>
    <w:p w:rsidR="001C459F" w:rsidRPr="00571889" w:rsidRDefault="001C459F" w:rsidP="001C459F">
      <w:pPr>
        <w:pStyle w:val="NoSpacing"/>
        <w:rPr>
          <w:b/>
        </w:rPr>
      </w:pPr>
      <w:r w:rsidRPr="00571889">
        <w:rPr>
          <w:b/>
        </w:rPr>
        <w:t xml:space="preserve">      c) ODLUKA O IZMJENAMA I DOPUNAMA BUDŽETA GRADA TUZLA ZA PERIOD 01.01. DO 31.12.2018. GODINE</w:t>
      </w:r>
    </w:p>
    <w:p w:rsidR="001C459F" w:rsidRPr="00571889" w:rsidRDefault="001C459F" w:rsidP="00130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EA213B" w:rsidRPr="00571889" w:rsidRDefault="00342FAC" w:rsidP="007603C7">
      <w:pPr>
        <w:pStyle w:val="NoSpacing"/>
        <w:rPr>
          <w:rFonts w:eastAsia="Times New Roman"/>
          <w:color w:val="000000" w:themeColor="text1"/>
          <w:lang w:val="hr-BA"/>
        </w:rPr>
      </w:pPr>
      <w:r w:rsidRPr="00571889">
        <w:rPr>
          <w:rFonts w:eastAsia="Times New Roman"/>
          <w:color w:val="000000" w:themeColor="text1"/>
          <w:lang w:val="hr-BA"/>
        </w:rPr>
        <w:t>Nakon rasprave usvojen</w:t>
      </w:r>
      <w:r w:rsidR="004445B7" w:rsidRPr="00571889">
        <w:rPr>
          <w:rFonts w:eastAsia="Times New Roman"/>
          <w:color w:val="000000" w:themeColor="text1"/>
          <w:lang w:val="hr-BA"/>
        </w:rPr>
        <w:t>i su</w:t>
      </w:r>
      <w:r w:rsidRPr="00571889">
        <w:rPr>
          <w:rFonts w:eastAsia="Times New Roman"/>
          <w:color w:val="000000" w:themeColor="text1"/>
          <w:lang w:val="hr-BA"/>
        </w:rPr>
        <w:t xml:space="preserve"> slijedeći</w:t>
      </w:r>
    </w:p>
    <w:p w:rsidR="00E05385" w:rsidRPr="00571889" w:rsidRDefault="00E05385" w:rsidP="007603C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342FAC" w:rsidRPr="00571889" w:rsidRDefault="00342FAC" w:rsidP="007603C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 xml:space="preserve">Z A K LJ U Č </w:t>
      </w:r>
      <w:r w:rsidR="004445B7" w:rsidRPr="00571889">
        <w:rPr>
          <w:rFonts w:eastAsia="Times New Roman"/>
          <w:b/>
          <w:color w:val="000000" w:themeColor="text1"/>
          <w:lang w:val="hr-BA"/>
        </w:rPr>
        <w:t>C I</w:t>
      </w:r>
    </w:p>
    <w:p w:rsidR="00EA213B" w:rsidRPr="00571889" w:rsidRDefault="00EA213B" w:rsidP="007603C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C70C8A" w:rsidRPr="00571889" w:rsidRDefault="00C70C8A" w:rsidP="00C70C8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571889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1. 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Nacrt Budžeta Grada Tuz</w:t>
      </w:r>
      <w:r w:rsidR="001C459F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la za period 01.01. - 31.12.2019</w:t>
      </w:r>
      <w:r w:rsidR="00DE1181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. godine i N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acrt Odluke o izvršenju Budžeta Grada Tuz</w:t>
      </w:r>
      <w:r w:rsidR="001C459F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la za period 01.01. - 31.12.2019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. godine, upućuju se na javnu raspravu, koja će trajati 30 (trideset) dana. </w:t>
      </w:r>
    </w:p>
    <w:p w:rsidR="00C70C8A" w:rsidRPr="00571889" w:rsidRDefault="00C70C8A" w:rsidP="00C70C8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571889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2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. Za provođenje javne rasprave zadužuju se Služba za budžet i finansije i Komisija za ekonomske odnose.</w:t>
      </w:r>
    </w:p>
    <w:p w:rsidR="00C70C8A" w:rsidRPr="00571889" w:rsidRDefault="00C70C8A" w:rsidP="00C70C8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C00000"/>
          <w:lang w:bidi="en-US"/>
        </w:rPr>
      </w:pPr>
      <w:r w:rsidRPr="00571889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3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. Ovlašćuje se Gradonačelnik Grada Tuzla da donese Progr</w:t>
      </w:r>
      <w:r w:rsidR="00DE1181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am provođenja javne rasprave o N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acrtu Budžeta Grada Tuz</w:t>
      </w:r>
      <w:r w:rsidR="001C459F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la za period 01.01. - 31.12.2019</w:t>
      </w:r>
      <w:r w:rsidR="00DE1181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. godine i o N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acrtu Odluke o izvršenju Budžeta Grada Tuzl</w:t>
      </w:r>
      <w:r w:rsidR="001C459F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a za period 01.01. do 31.12.2019</w:t>
      </w:r>
      <w:r w:rsidR="0067181A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. godine</w:t>
      </w:r>
      <w:r w:rsidRPr="00571889">
        <w:rPr>
          <w:rFonts w:ascii="Times New Roman" w:eastAsia="Times New Roman" w:hAnsi="Times New Roman" w:cs="Times New Roman"/>
          <w:color w:val="C00000"/>
          <w:lang w:bidi="en-US"/>
        </w:rPr>
        <w:t>.</w:t>
      </w:r>
    </w:p>
    <w:p w:rsidR="00C70C8A" w:rsidRPr="00571889" w:rsidRDefault="00C70C8A" w:rsidP="00C70C8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571889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4.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Nacrt Budžeta Grada Tuz</w:t>
      </w:r>
      <w:r w:rsidR="00571889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la za period 01.01. - 31.12.2019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. godine i nacrt Odluke o izvršenju Budžeta Grada Tuz</w:t>
      </w:r>
      <w:r w:rsidR="00571889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la za period 01.01. - 31.12.2019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. godine objaviti na web stranici Grada Tuzla, </w:t>
      </w:r>
      <w:r w:rsidR="00571889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kako bi što veći broj građana, s</w:t>
      </w:r>
      <w:r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avjeta mjesnih zajednica, nevladinih organizacija i ostalih zainteresovanih uzeo učešća u javnoj raspravi.</w:t>
      </w:r>
    </w:p>
    <w:p w:rsidR="0067181A" w:rsidRPr="00571889" w:rsidRDefault="007C55B6" w:rsidP="0067181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571889">
        <w:rPr>
          <w:rFonts w:ascii="Times New Roman" w:eastAsia="Times New Roman" w:hAnsi="Times New Roman" w:cs="Times New Roman"/>
          <w:b/>
          <w:lang w:bidi="en-US"/>
        </w:rPr>
        <w:t>5</w:t>
      </w:r>
      <w:r w:rsidR="0067181A" w:rsidRPr="00571889">
        <w:rPr>
          <w:rFonts w:ascii="Times New Roman" w:eastAsia="Times New Roman" w:hAnsi="Times New Roman" w:cs="Times New Roman"/>
          <w:b/>
          <w:lang w:bidi="en-US"/>
        </w:rPr>
        <w:t xml:space="preserve">. </w:t>
      </w:r>
      <w:r w:rsidR="0067181A" w:rsidRPr="00571889">
        <w:rPr>
          <w:rFonts w:ascii="Times New Roman" w:eastAsia="Times New Roman" w:hAnsi="Times New Roman" w:cs="Times New Roman"/>
          <w:color w:val="000000" w:themeColor="text1"/>
          <w:lang w:bidi="en-US"/>
        </w:rPr>
        <w:t>Gradonačelnik Grada Tuzle i Služba za budžet i finansije će razmotriti i analizirati prijedloge, primjedbe i sugestije svih vijećnika, date tokom današnje rasprave o nacrtu Budžeta Grada Tuzla za period 01.01. - 31.12.2019. godine i nacrtu Odluke o izvršenju Budžeta Grada Tuzla za period 01.01. - 31.12.2019. godine.</w:t>
      </w:r>
    </w:p>
    <w:p w:rsidR="007C55B6" w:rsidRPr="00571889" w:rsidRDefault="007C55B6" w:rsidP="007C55B6">
      <w:pPr>
        <w:spacing w:after="0" w:line="0" w:lineRule="atLeast"/>
        <w:jc w:val="both"/>
        <w:rPr>
          <w:rFonts w:ascii="Times New Roman" w:eastAsia="Times New Roman" w:hAnsi="Times New Roman" w:cs="Times New Roman"/>
          <w:lang w:bidi="en-US"/>
        </w:rPr>
      </w:pPr>
      <w:r w:rsidRPr="00571889">
        <w:rPr>
          <w:rFonts w:ascii="Times New Roman" w:eastAsia="Times New Roman" w:hAnsi="Times New Roman" w:cs="Times New Roman"/>
          <w:b/>
          <w:lang w:bidi="en-US"/>
        </w:rPr>
        <w:t>6</w:t>
      </w:r>
      <w:r w:rsidR="0067181A" w:rsidRPr="00571889">
        <w:rPr>
          <w:rFonts w:ascii="Times New Roman" w:eastAsia="Times New Roman" w:hAnsi="Times New Roman" w:cs="Times New Roman"/>
          <w:b/>
          <w:lang w:bidi="en-US"/>
        </w:rPr>
        <w:t>.</w:t>
      </w:r>
      <w:r w:rsidR="0067181A" w:rsidRPr="00571889">
        <w:rPr>
          <w:rFonts w:ascii="Times New Roman" w:eastAsia="Times New Roman" w:hAnsi="Times New Roman" w:cs="Times New Roman"/>
          <w:lang w:bidi="en-US"/>
        </w:rPr>
        <w:t xml:space="preserve"> Zadužuje se</w:t>
      </w:r>
      <w:r w:rsidR="0067181A" w:rsidRPr="00571889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67181A" w:rsidRPr="00571889">
        <w:rPr>
          <w:rFonts w:ascii="Times New Roman" w:eastAsia="Times New Roman" w:hAnsi="Times New Roman" w:cs="Times New Roman"/>
          <w:lang w:bidi="en-US"/>
        </w:rPr>
        <w:t>Stručna služba Gradskog Vijeća da izvod iz stenograma sa ove sjednice Gradskog vijeća Tuzla dostavi Gradonačelniku Grada Tuzla, Službi za budžet i finansije i Komisiji za ek</w:t>
      </w:r>
      <w:r w:rsidRPr="00571889">
        <w:rPr>
          <w:rFonts w:ascii="Times New Roman" w:eastAsia="Times New Roman" w:hAnsi="Times New Roman" w:cs="Times New Roman"/>
          <w:lang w:bidi="en-US"/>
        </w:rPr>
        <w:t>onomske odnose.</w:t>
      </w:r>
    </w:p>
    <w:p w:rsidR="000C6AF9" w:rsidRPr="00571889" w:rsidRDefault="000C6AF9" w:rsidP="007603C7">
      <w:pPr>
        <w:pStyle w:val="NoSpacing"/>
        <w:rPr>
          <w:snapToGrid w:val="0"/>
          <w:color w:val="C00000"/>
        </w:rPr>
      </w:pPr>
    </w:p>
    <w:p w:rsidR="00130FDC" w:rsidRPr="00571889" w:rsidRDefault="00342FAC" w:rsidP="007603C7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 xml:space="preserve">čke ćete dobiti po usvajanju skraćene verzije zapisnika sa </w:t>
      </w:r>
      <w:r w:rsidR="009F5379" w:rsidRPr="00571889">
        <w:rPr>
          <w:i/>
          <w:iCs/>
          <w:color w:val="000000" w:themeColor="text1"/>
          <w:lang w:val="hr-HR"/>
        </w:rPr>
        <w:t>dvades</w:t>
      </w:r>
      <w:r w:rsidR="001C4E9C" w:rsidRPr="00571889">
        <w:rPr>
          <w:i/>
          <w:iCs/>
          <w:color w:val="000000" w:themeColor="text1"/>
          <w:lang w:val="hr-HR"/>
        </w:rPr>
        <w:t>et</w:t>
      </w:r>
      <w:r w:rsidR="00130FDC" w:rsidRPr="00571889">
        <w:rPr>
          <w:i/>
          <w:iCs/>
          <w:color w:val="000000" w:themeColor="text1"/>
          <w:lang w:val="hr-HR"/>
        </w:rPr>
        <w:t>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</w:t>
      </w:r>
      <w:r w:rsidR="00130FDC" w:rsidRPr="00571889">
        <w:rPr>
          <w:i/>
          <w:iCs/>
          <w:color w:val="000000" w:themeColor="text1"/>
          <w:lang w:val="hr-HR"/>
        </w:rPr>
        <w:t>30</w:t>
      </w:r>
      <w:r w:rsidR="00911157" w:rsidRPr="00571889">
        <w:rPr>
          <w:i/>
          <w:iCs/>
          <w:color w:val="000000" w:themeColor="text1"/>
          <w:lang w:val="hr-HR"/>
        </w:rPr>
        <w:t>.10</w:t>
      </w:r>
      <w:r w:rsidRPr="00571889">
        <w:rPr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815819" w:rsidRPr="00571889" w:rsidRDefault="00815819" w:rsidP="007603C7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7603C7">
      <w:pPr>
        <w:pStyle w:val="NoSpacing"/>
        <w:rPr>
          <w:snapToGrid w:val="0"/>
          <w:color w:val="000000" w:themeColor="text1"/>
        </w:rPr>
      </w:pPr>
    </w:p>
    <w:p w:rsidR="00342FAC" w:rsidRPr="00571889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342FAC" w:rsidRPr="00571889" w:rsidRDefault="00342FAC" w:rsidP="007603C7">
      <w:pPr>
        <w:pStyle w:val="NoSpacing"/>
        <w:rPr>
          <w:color w:val="000000" w:themeColor="text1"/>
        </w:rPr>
      </w:pPr>
    </w:p>
    <w:p w:rsidR="00342FAC" w:rsidRPr="00571889" w:rsidRDefault="007C55B6" w:rsidP="007603C7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5</w:t>
      </w:r>
      <w:r w:rsidR="00342FAC" w:rsidRPr="00571889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E61E3" w:rsidRPr="00571889" w:rsidRDefault="00342FAC" w:rsidP="007603C7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342FAC" w:rsidRPr="00571889" w:rsidRDefault="00342FAC" w:rsidP="007603C7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130FDC" w:rsidRPr="00571889" w:rsidRDefault="000903BF" w:rsidP="00911157">
      <w:pPr>
        <w:pStyle w:val="NoSpacing"/>
        <w:rPr>
          <w:b/>
          <w:bCs/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D163F3" w:rsidRPr="00571889">
        <w:rPr>
          <w:b/>
          <w:bCs/>
          <w:color w:val="000000" w:themeColor="text1"/>
        </w:rPr>
        <w:t>/3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za </w:t>
      </w:r>
      <w:r w:rsidR="00D163F3" w:rsidRPr="00571889">
        <w:rPr>
          <w:b/>
          <w:bCs/>
          <w:color w:val="000000" w:themeColor="text1"/>
          <w:lang w:val="hr-HR"/>
        </w:rPr>
        <w:t>geodetske i imovinsko-pravne poslove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</w:t>
      </w:r>
      <w:r w:rsidR="00D163F3" w:rsidRPr="00571889">
        <w:rPr>
          <w:b/>
          <w:bCs/>
          <w:color w:val="000000" w:themeColor="text1"/>
          <w:lang w:val="hr-HR"/>
        </w:rPr>
        <w:t>Gradsko pravobranilaštvo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1C459F" w:rsidRPr="00571889" w:rsidRDefault="001C459F" w:rsidP="001C459F">
      <w:pPr>
        <w:pStyle w:val="NoSpacing"/>
        <w:jc w:val="both"/>
        <w:rPr>
          <w:color w:val="000000" w:themeColor="text1"/>
        </w:rPr>
      </w:pPr>
    </w:p>
    <w:p w:rsidR="00652B0C" w:rsidRPr="00571889" w:rsidRDefault="00652B0C" w:rsidP="001C459F">
      <w:pPr>
        <w:pStyle w:val="NoSpacing"/>
        <w:jc w:val="both"/>
        <w:rPr>
          <w:color w:val="000000" w:themeColor="text1"/>
        </w:rPr>
      </w:pPr>
    </w:p>
    <w:p w:rsidR="00D163F3" w:rsidRPr="00571889" w:rsidRDefault="001C459F" w:rsidP="00D163F3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571889">
        <w:rPr>
          <w:rFonts w:ascii="Times New Roman" w:hAnsi="Times New Roman" w:cs="Times New Roman"/>
          <w:color w:val="000000" w:themeColor="text1"/>
        </w:rPr>
        <w:t>Na dvadesetšestoj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>Gradskog vijeća Tuzla, održanoj dana 30.10.2018</w:t>
      </w:r>
      <w:r w:rsidR="00D163F3"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D163F3" w:rsidRPr="00571889">
        <w:rPr>
          <w:rFonts w:ascii="Times New Roman" w:hAnsi="Times New Roman" w:cs="Times New Roman"/>
          <w:b/>
          <w:color w:val="000000" w:themeColor="text1"/>
          <w:lang w:val="hr-HR"/>
        </w:rPr>
        <w:t>3</w:t>
      </w:r>
      <w:r w:rsidRPr="00571889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D163F3" w:rsidRPr="00571889">
        <w:rPr>
          <w:rFonts w:ascii="Times New Roman" w:hAnsi="Times New Roman" w:cs="Times New Roman"/>
          <w:color w:val="000000" w:themeColor="text1"/>
          <w:lang w:val="hr-HR"/>
        </w:rPr>
        <w:t xml:space="preserve">a su i usvojena </w:t>
      </w:r>
      <w:r w:rsidR="00D163F3" w:rsidRPr="00571889">
        <w:rPr>
          <w:rFonts w:ascii="Times New Roman" w:hAnsi="Times New Roman" w:cs="Times New Roman"/>
          <w:b/>
          <w:color w:val="000000" w:themeColor="text1"/>
          <w:lang w:val="hr-HR"/>
        </w:rPr>
        <w:t>IMOVINSKO-PRAVNA AKTA:</w:t>
      </w:r>
    </w:p>
    <w:p w:rsidR="00D163F3" w:rsidRPr="00571889" w:rsidRDefault="00D163F3" w:rsidP="00D163F3">
      <w:pPr>
        <w:pStyle w:val="NoSpacing"/>
        <w:jc w:val="both"/>
        <w:rPr>
          <w:b/>
          <w:lang w:val="hr-HR"/>
        </w:rPr>
      </w:pPr>
      <w:r w:rsidRPr="00571889">
        <w:rPr>
          <w:b/>
          <w:lang w:val="hr-HR"/>
        </w:rPr>
        <w:t xml:space="preserve">      a) Odluka o dodjeli u zakup poslovnog prostora neposrednom  pogodbom Udruženju za osobe sa invaliditetom „Duga“</w:t>
      </w:r>
    </w:p>
    <w:p w:rsidR="00D163F3" w:rsidRPr="00571889" w:rsidRDefault="00D163F3" w:rsidP="00D163F3">
      <w:pPr>
        <w:pStyle w:val="NoSpacing"/>
        <w:jc w:val="both"/>
        <w:rPr>
          <w:b/>
        </w:rPr>
      </w:pPr>
      <w:r w:rsidRPr="00571889">
        <w:rPr>
          <w:b/>
        </w:rPr>
        <w:t xml:space="preserve">      b) Odluka o utvrđivanju javnog interesa za izvođenje radova na rekonstrukciji postojeće prilazne saobraćajnice u kompleks „DITA 1977“ u Tuzli sa izgradnjom dvostranog uzdignutog trotoara.</w:t>
      </w:r>
    </w:p>
    <w:p w:rsidR="00D163F3" w:rsidRPr="00571889" w:rsidRDefault="00D163F3" w:rsidP="00D163F3">
      <w:pPr>
        <w:pStyle w:val="NoSpacing"/>
        <w:jc w:val="both"/>
        <w:rPr>
          <w:b/>
        </w:rPr>
      </w:pPr>
    </w:p>
    <w:p w:rsidR="00D163F3" w:rsidRPr="00571889" w:rsidRDefault="00D163F3" w:rsidP="001C459F">
      <w:pPr>
        <w:pStyle w:val="NoSpacing"/>
        <w:rPr>
          <w:snapToGrid w:val="0"/>
          <w:color w:val="000000" w:themeColor="text1"/>
        </w:rPr>
      </w:pPr>
    </w:p>
    <w:p w:rsidR="00D163F3" w:rsidRPr="00571889" w:rsidRDefault="00D163F3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4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D163F3" w:rsidRPr="00571889">
        <w:rPr>
          <w:b/>
          <w:bCs/>
          <w:color w:val="000000" w:themeColor="text1"/>
        </w:rPr>
        <w:t>/4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</w:t>
      </w:r>
      <w:r w:rsidR="00D163F3" w:rsidRPr="00571889">
        <w:rPr>
          <w:b/>
          <w:bCs/>
          <w:color w:val="000000" w:themeColor="text1"/>
          <w:lang w:val="hr-HR"/>
        </w:rPr>
        <w:t>Komisija za odlikovanja i priznanja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Stručna služba Gradskog vijeća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1C459F" w:rsidRPr="00571889" w:rsidRDefault="001C459F" w:rsidP="001C459F">
      <w:pPr>
        <w:pStyle w:val="NoSpacing"/>
        <w:jc w:val="both"/>
        <w:rPr>
          <w:color w:val="000000" w:themeColor="text1"/>
        </w:rPr>
      </w:pPr>
    </w:p>
    <w:p w:rsidR="00652B0C" w:rsidRPr="00571889" w:rsidRDefault="00652B0C" w:rsidP="001C459F">
      <w:pPr>
        <w:pStyle w:val="NoSpacing"/>
        <w:jc w:val="both"/>
        <w:rPr>
          <w:color w:val="000000" w:themeColor="text1"/>
        </w:rPr>
      </w:pPr>
    </w:p>
    <w:p w:rsidR="00D163F3" w:rsidRPr="00571889" w:rsidRDefault="001C459F" w:rsidP="00D163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889">
        <w:rPr>
          <w:rFonts w:ascii="Times New Roman" w:hAnsi="Times New Roman" w:cs="Times New Roman"/>
          <w:color w:val="000000" w:themeColor="text1"/>
        </w:rPr>
        <w:t>Na dvadesetšestoj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>Gradskog vijeća Tuzla, održanoj dana 30.10.2018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D163F3" w:rsidRPr="00571889">
        <w:rPr>
          <w:rFonts w:ascii="Times New Roman" w:hAnsi="Times New Roman" w:cs="Times New Roman"/>
          <w:b/>
          <w:color w:val="000000" w:themeColor="text1"/>
          <w:lang w:val="hr-HR"/>
        </w:rPr>
        <w:t>4</w:t>
      </w:r>
      <w:r w:rsidRPr="00571889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D163F3" w:rsidRPr="00571889">
        <w:rPr>
          <w:rFonts w:ascii="Times New Roman" w:hAnsi="Times New Roman" w:cs="Times New Roman"/>
          <w:color w:val="000000" w:themeColor="text1"/>
          <w:lang w:val="hr-HR"/>
        </w:rPr>
        <w:t xml:space="preserve">a je i usvojena </w:t>
      </w:r>
      <w:r w:rsidR="00D163F3" w:rsidRPr="00571889">
        <w:rPr>
          <w:rFonts w:ascii="Times New Roman" w:hAnsi="Times New Roman" w:cs="Times New Roman"/>
          <w:b/>
        </w:rPr>
        <w:t>ODLUKA O DODJELI JAVNIH PRIZNANJA U 2018. GODINI.</w:t>
      </w:r>
    </w:p>
    <w:p w:rsidR="001C459F" w:rsidRPr="00571889" w:rsidRDefault="001C459F" w:rsidP="00D163F3">
      <w:pPr>
        <w:pStyle w:val="NoSpacing"/>
        <w:rPr>
          <w:b/>
        </w:rPr>
      </w:pPr>
    </w:p>
    <w:p w:rsidR="00D163F3" w:rsidRPr="00571889" w:rsidRDefault="00D163F3" w:rsidP="001C459F">
      <w:pPr>
        <w:pStyle w:val="NoSpacing"/>
        <w:rPr>
          <w:snapToGrid w:val="0"/>
          <w:color w:val="000000" w:themeColor="text1"/>
        </w:rPr>
      </w:pPr>
    </w:p>
    <w:p w:rsidR="00D163F3" w:rsidRPr="00571889" w:rsidRDefault="00D163F3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4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652B0C" w:rsidRPr="00571889" w:rsidRDefault="00652B0C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D163F3" w:rsidRPr="00571889">
        <w:rPr>
          <w:b/>
          <w:bCs/>
          <w:color w:val="000000" w:themeColor="text1"/>
        </w:rPr>
        <w:t>/5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za </w:t>
      </w:r>
      <w:r w:rsidR="00D163F3" w:rsidRPr="00571889">
        <w:rPr>
          <w:b/>
          <w:bCs/>
          <w:color w:val="000000" w:themeColor="text1"/>
          <w:lang w:val="hr-HR"/>
        </w:rPr>
        <w:t>komunalne poslove, i</w:t>
      </w:r>
      <w:r w:rsidR="00DE1181" w:rsidRPr="00571889">
        <w:rPr>
          <w:b/>
          <w:bCs/>
          <w:color w:val="000000" w:themeColor="text1"/>
          <w:lang w:val="hr-HR"/>
        </w:rPr>
        <w:t>z</w:t>
      </w:r>
      <w:r w:rsidR="00D163F3" w:rsidRPr="00571889">
        <w:rPr>
          <w:b/>
          <w:bCs/>
          <w:color w:val="000000" w:themeColor="text1"/>
          <w:lang w:val="hr-HR"/>
        </w:rPr>
        <w:t>gradnju i poslove mjesnih zajednica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>JKP KOMUNALAC TUZLA</w:t>
      </w:r>
    </w:p>
    <w:p w:rsidR="00D163F3" w:rsidRPr="00571889" w:rsidRDefault="00D163F3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1C459F" w:rsidRPr="00571889" w:rsidRDefault="001C459F" w:rsidP="001C459F">
      <w:pPr>
        <w:pStyle w:val="NoSpacing"/>
        <w:jc w:val="both"/>
        <w:rPr>
          <w:color w:val="000000" w:themeColor="text1"/>
        </w:rPr>
      </w:pPr>
    </w:p>
    <w:p w:rsidR="00D163F3" w:rsidRPr="00571889" w:rsidRDefault="001C459F" w:rsidP="00D163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889">
        <w:rPr>
          <w:rFonts w:ascii="Times New Roman" w:hAnsi="Times New Roman" w:cs="Times New Roman"/>
          <w:color w:val="000000" w:themeColor="text1"/>
        </w:rPr>
        <w:t>Na dvadesetšestoj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>Gradskog vijeća Tuzla, održanoj dana 30.10.2018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D163F3" w:rsidRPr="00571889">
        <w:rPr>
          <w:rFonts w:ascii="Times New Roman" w:hAnsi="Times New Roman" w:cs="Times New Roman"/>
          <w:b/>
          <w:color w:val="000000" w:themeColor="text1"/>
          <w:lang w:val="hr-HR"/>
        </w:rPr>
        <w:t>5</w:t>
      </w:r>
      <w:r w:rsidRPr="00571889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D163F3" w:rsidRPr="00571889">
        <w:rPr>
          <w:rFonts w:ascii="Times New Roman" w:hAnsi="Times New Roman" w:cs="Times New Roman"/>
          <w:color w:val="000000" w:themeColor="text1"/>
          <w:lang w:val="hr-HR"/>
        </w:rPr>
        <w:t xml:space="preserve">a je i usvojena </w:t>
      </w:r>
      <w:r w:rsidR="00D163F3" w:rsidRPr="00571889">
        <w:rPr>
          <w:rFonts w:ascii="Times New Roman" w:hAnsi="Times New Roman" w:cs="Times New Roman"/>
          <w:b/>
        </w:rPr>
        <w:t>ODLUKA O DAVANJU SAGLASNOSTI NA ODLUKU O UTVRĐIVANJU CIJENA DIMNJAČARSKIH USLUGA NA PODRUČJU GRADA TUZLA.</w:t>
      </w:r>
    </w:p>
    <w:p w:rsidR="00D163F3" w:rsidRPr="00571889" w:rsidRDefault="00D163F3" w:rsidP="00D16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1C459F" w:rsidRPr="00571889" w:rsidRDefault="001C459F" w:rsidP="001C459F">
      <w:pPr>
        <w:pStyle w:val="NoSpacing"/>
        <w:rPr>
          <w:rFonts w:eastAsia="Times New Roman"/>
          <w:color w:val="000000" w:themeColor="text1"/>
          <w:lang w:val="hr-BA"/>
        </w:rPr>
      </w:pPr>
      <w:r w:rsidRPr="00571889">
        <w:rPr>
          <w:rFonts w:eastAsia="Times New Roman"/>
          <w:color w:val="000000" w:themeColor="text1"/>
          <w:lang w:val="hr-BA"/>
        </w:rPr>
        <w:t>Nakon rasprave usvojen</w:t>
      </w:r>
      <w:r w:rsidR="00721310" w:rsidRPr="00571889">
        <w:rPr>
          <w:rFonts w:eastAsia="Times New Roman"/>
          <w:color w:val="000000" w:themeColor="text1"/>
          <w:lang w:val="hr-BA"/>
        </w:rPr>
        <w:t xml:space="preserve"> je</w:t>
      </w:r>
      <w:r w:rsidRPr="00571889">
        <w:rPr>
          <w:rFonts w:eastAsia="Times New Roman"/>
          <w:color w:val="000000" w:themeColor="text1"/>
          <w:lang w:val="hr-BA"/>
        </w:rPr>
        <w:t xml:space="preserve"> slijedeći</w:t>
      </w:r>
    </w:p>
    <w:p w:rsidR="001C459F" w:rsidRPr="00571889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 xml:space="preserve">Z A K LJ U Č </w:t>
      </w:r>
      <w:r w:rsidR="00721310" w:rsidRPr="00571889">
        <w:rPr>
          <w:rFonts w:eastAsia="Times New Roman"/>
          <w:b/>
          <w:color w:val="000000" w:themeColor="text1"/>
          <w:lang w:val="hr-BA"/>
        </w:rPr>
        <w:t>A K</w:t>
      </w:r>
    </w:p>
    <w:p w:rsidR="009B7211" w:rsidRPr="00571889" w:rsidRDefault="009B7211" w:rsidP="004C7EDD">
      <w:pPr>
        <w:pStyle w:val="NoSpacing"/>
        <w:jc w:val="both"/>
        <w:rPr>
          <w:b/>
          <w:iCs/>
          <w:color w:val="000000" w:themeColor="text1"/>
        </w:rPr>
      </w:pPr>
    </w:p>
    <w:p w:rsidR="005E52A7" w:rsidRPr="00571889" w:rsidRDefault="004C7EDD" w:rsidP="004C7EDD">
      <w:pPr>
        <w:pStyle w:val="NoSpacing"/>
        <w:jc w:val="both"/>
      </w:pPr>
      <w:r w:rsidRPr="00571889">
        <w:rPr>
          <w:iCs/>
          <w:color w:val="000000" w:themeColor="text1"/>
        </w:rPr>
        <w:t xml:space="preserve">Gradsko vijeće Tuzla traži od </w:t>
      </w:r>
      <w:r w:rsidR="00F15D9F" w:rsidRPr="00571889">
        <w:rPr>
          <w:iCs/>
          <w:color w:val="000000" w:themeColor="text1"/>
        </w:rPr>
        <w:t>JKP Komunalac Tuzla da, u saradnji sa resornom službom,</w:t>
      </w:r>
      <w:r w:rsidR="00721310" w:rsidRPr="00571889">
        <w:rPr>
          <w:iCs/>
          <w:color w:val="000000" w:themeColor="text1"/>
        </w:rPr>
        <w:t xml:space="preserve"> na jednu od </w:t>
      </w:r>
      <w:r w:rsidRPr="00571889">
        <w:rPr>
          <w:iCs/>
          <w:color w:val="000000" w:themeColor="text1"/>
        </w:rPr>
        <w:t>narednih sjednica Gradskog vije</w:t>
      </w:r>
      <w:r w:rsidR="00F15D9F" w:rsidRPr="00571889">
        <w:rPr>
          <w:iCs/>
          <w:color w:val="000000" w:themeColor="text1"/>
        </w:rPr>
        <w:t>ća Tuzla dostavi</w:t>
      </w:r>
      <w:r w:rsidRPr="00571889">
        <w:rPr>
          <w:iCs/>
          <w:color w:val="000000" w:themeColor="text1"/>
        </w:rPr>
        <w:t xml:space="preserve"> informaciju o realizaciji </w:t>
      </w:r>
      <w:r w:rsidR="005E52A7" w:rsidRPr="00571889">
        <w:rPr>
          <w:iCs/>
          <w:color w:val="000000" w:themeColor="text1"/>
        </w:rPr>
        <w:t>Odluke</w:t>
      </w:r>
      <w:r w:rsidRPr="00571889">
        <w:rPr>
          <w:b/>
        </w:rPr>
        <w:t xml:space="preserve"> </w:t>
      </w:r>
      <w:r w:rsidRPr="00571889">
        <w:t xml:space="preserve">o utvrđivanju cijena dimnjačarskih usluga na području grada Tuzla. </w:t>
      </w:r>
    </w:p>
    <w:p w:rsidR="006A48B9" w:rsidRPr="00571889" w:rsidRDefault="006A48B9" w:rsidP="004C7EDD">
      <w:pPr>
        <w:pStyle w:val="NoSpacing"/>
        <w:jc w:val="both"/>
        <w:rPr>
          <w:i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i/>
          <w:i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4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721310" w:rsidRPr="00571889" w:rsidRDefault="00721310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D163F3" w:rsidRPr="00571889">
        <w:rPr>
          <w:b/>
          <w:bCs/>
          <w:color w:val="000000" w:themeColor="text1"/>
        </w:rPr>
        <w:t>/6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1C459F" w:rsidRPr="00571889" w:rsidRDefault="001C459F" w:rsidP="00D163F3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</w:t>
      </w:r>
      <w:r w:rsidR="00D163F3" w:rsidRPr="00571889">
        <w:rPr>
          <w:b/>
          <w:bCs/>
          <w:color w:val="000000" w:themeColor="text1"/>
          <w:lang w:val="hr-HR"/>
        </w:rPr>
        <w:t>za ekonomski razvoj i društvene djelatnosti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1C459F" w:rsidRPr="00571889" w:rsidRDefault="001C459F" w:rsidP="001C459F">
      <w:pPr>
        <w:pStyle w:val="NoSpacing"/>
        <w:jc w:val="both"/>
        <w:rPr>
          <w:color w:val="000000" w:themeColor="text1"/>
        </w:rPr>
      </w:pPr>
    </w:p>
    <w:p w:rsidR="00D163F3" w:rsidRPr="00571889" w:rsidRDefault="001C459F" w:rsidP="00D163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889">
        <w:rPr>
          <w:rFonts w:ascii="Times New Roman" w:hAnsi="Times New Roman" w:cs="Times New Roman"/>
          <w:color w:val="000000" w:themeColor="text1"/>
        </w:rPr>
        <w:t>Na dvadesetšestoj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>Gradskog vijeća Tuzla, održanoj dana 30.10.2018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D163F3" w:rsidRPr="00571889">
        <w:rPr>
          <w:rFonts w:ascii="Times New Roman" w:hAnsi="Times New Roman" w:cs="Times New Roman"/>
          <w:b/>
          <w:color w:val="000000" w:themeColor="text1"/>
          <w:lang w:val="hr-HR"/>
        </w:rPr>
        <w:t>6</w:t>
      </w:r>
      <w:r w:rsidRPr="00571889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D163F3" w:rsidRPr="00571889">
        <w:rPr>
          <w:rFonts w:ascii="Times New Roman" w:hAnsi="Times New Roman" w:cs="Times New Roman"/>
          <w:color w:val="000000" w:themeColor="text1"/>
          <w:lang w:val="hr-HR"/>
        </w:rPr>
        <w:t xml:space="preserve">primljena je k znanju </w:t>
      </w:r>
      <w:r w:rsidR="00D163F3" w:rsidRPr="00571889">
        <w:rPr>
          <w:rFonts w:ascii="Times New Roman" w:hAnsi="Times New Roman" w:cs="Times New Roman"/>
          <w:b/>
        </w:rPr>
        <w:t>INFORMACIJA O PROVEDENOM POSTUPKU JAVNOG OGLAŠAVANJA SA UTVRĐENOM RANG LISTOM KANDIDATA ZA IZBOR ČLANA UPRAVNOG ODBORA JAVNE USTANOVE CENTAR ZA SOCIJALNI RAD TUZLA.</w:t>
      </w:r>
    </w:p>
    <w:p w:rsidR="00D163F3" w:rsidRPr="00571889" w:rsidRDefault="00D163F3" w:rsidP="00D163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3F3" w:rsidRPr="00571889" w:rsidRDefault="00D163F3" w:rsidP="00D163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459F" w:rsidRPr="00571889" w:rsidRDefault="001C459F" w:rsidP="001C459F">
      <w:pPr>
        <w:pStyle w:val="NoSpacing"/>
        <w:rPr>
          <w:rFonts w:eastAsia="Times New Roman"/>
          <w:color w:val="000000" w:themeColor="text1"/>
          <w:lang w:val="hr-BA"/>
        </w:rPr>
      </w:pPr>
      <w:r w:rsidRPr="00571889">
        <w:rPr>
          <w:rFonts w:eastAsia="Times New Roman"/>
          <w:color w:val="000000" w:themeColor="text1"/>
          <w:lang w:val="hr-BA"/>
        </w:rPr>
        <w:t>Nakon rasprave usvojen</w:t>
      </w:r>
      <w:r w:rsidR="00721310" w:rsidRPr="00571889">
        <w:rPr>
          <w:rFonts w:eastAsia="Times New Roman"/>
          <w:color w:val="000000" w:themeColor="text1"/>
          <w:lang w:val="hr-BA"/>
        </w:rPr>
        <w:t xml:space="preserve"> je</w:t>
      </w:r>
      <w:r w:rsidRPr="00571889">
        <w:rPr>
          <w:rFonts w:eastAsia="Times New Roman"/>
          <w:color w:val="000000" w:themeColor="text1"/>
          <w:lang w:val="hr-BA"/>
        </w:rPr>
        <w:t xml:space="preserve"> slijedeći</w:t>
      </w:r>
    </w:p>
    <w:p w:rsidR="001C459F" w:rsidRPr="00571889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 xml:space="preserve">Z A K LJ U Č </w:t>
      </w:r>
      <w:r w:rsidR="00721310" w:rsidRPr="00571889">
        <w:rPr>
          <w:rFonts w:eastAsia="Times New Roman"/>
          <w:b/>
          <w:color w:val="000000" w:themeColor="text1"/>
          <w:lang w:val="hr-BA"/>
        </w:rPr>
        <w:t>A K</w:t>
      </w:r>
    </w:p>
    <w:p w:rsidR="001C459F" w:rsidRPr="00571889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DE1181" w:rsidRPr="00571889" w:rsidRDefault="00DE1181" w:rsidP="00DE118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hr-BA"/>
        </w:rPr>
      </w:pPr>
      <w:r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U skladu sa članom 19. Odluke o postupku izbora i konačnog imenovanja članova organa upravljanja u javnim preduzećima, javnim komunalnim preduzećima, javnim ustanovama, javnim ustanovama za predškolski odgoj i zdravstvenim ostanovama, čiji je osnivač ili suosnivač Grad Tuzla („Službeni glasnik Grada Tuzla“, broj 11/15.), Gradsko vijeće Tuzla </w:t>
      </w:r>
      <w:r w:rsidR="005F5AF0">
        <w:rPr>
          <w:rFonts w:ascii="Times New Roman" w:hAnsi="Times New Roman" w:cs="Times New Roman"/>
          <w:color w:val="000000" w:themeColor="text1"/>
          <w:lang w:val="hr-BA"/>
        </w:rPr>
        <w:t>Informaciju</w:t>
      </w:r>
      <w:r w:rsidRPr="00571889">
        <w:rPr>
          <w:rFonts w:ascii="Times New Roman" w:hAnsi="Times New Roman" w:cs="Times New Roman"/>
          <w:color w:val="000000" w:themeColor="text1"/>
          <w:lang w:val="hr-BA"/>
        </w:rPr>
        <w:t xml:space="preserve"> o provedenom postupku javnog oglašavanja s utvrđenom rang listom kandidata za izbor člana Upravnog odbora Javne ustanove Centar za socijalni rad Tuzla dost</w:t>
      </w:r>
      <w:r w:rsidR="004860AC" w:rsidRPr="00571889">
        <w:rPr>
          <w:rFonts w:ascii="Times New Roman" w:hAnsi="Times New Roman" w:cs="Times New Roman"/>
          <w:color w:val="000000" w:themeColor="text1"/>
          <w:lang w:val="hr-BA"/>
        </w:rPr>
        <w:t>av</w:t>
      </w:r>
      <w:r w:rsidR="005F5AF0">
        <w:rPr>
          <w:rFonts w:ascii="Times New Roman" w:hAnsi="Times New Roman" w:cs="Times New Roman"/>
          <w:color w:val="000000" w:themeColor="text1"/>
          <w:lang w:val="hr-BA"/>
        </w:rPr>
        <w:t>lja g</w:t>
      </w:r>
      <w:r w:rsidR="004860AC" w:rsidRPr="00571889">
        <w:rPr>
          <w:rFonts w:ascii="Times New Roman" w:hAnsi="Times New Roman" w:cs="Times New Roman"/>
          <w:color w:val="000000" w:themeColor="text1"/>
          <w:lang w:val="hr-BA"/>
        </w:rPr>
        <w:t>radonačelniku Grada Tuzle</w:t>
      </w:r>
      <w:r w:rsidRPr="00571889">
        <w:rPr>
          <w:rFonts w:ascii="Times New Roman" w:hAnsi="Times New Roman" w:cs="Times New Roman"/>
          <w:color w:val="000000" w:themeColor="text1"/>
          <w:lang w:val="hr-BA"/>
        </w:rPr>
        <w:t>, koji je dužan izvršiti konačno imenovanje i osigurati objavu izvršenog imenovanja.</w:t>
      </w: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D163F3" w:rsidRPr="00571889" w:rsidRDefault="00D163F3" w:rsidP="001C459F">
      <w:pPr>
        <w:pStyle w:val="NoSpacing"/>
        <w:rPr>
          <w:snapToGrid w:val="0"/>
          <w:color w:val="000000" w:themeColor="text1"/>
        </w:rPr>
      </w:pPr>
    </w:p>
    <w:p w:rsidR="00D163F3" w:rsidRPr="00571889" w:rsidRDefault="00D163F3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1C459F" w:rsidRPr="00571889" w:rsidRDefault="00D163F3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3</w:t>
      </w:r>
      <w:r w:rsidR="001C459F" w:rsidRPr="00571889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D163F3" w:rsidRPr="00571889" w:rsidRDefault="00D163F3" w:rsidP="001C459F">
      <w:pPr>
        <w:pStyle w:val="NoSpacing"/>
        <w:rPr>
          <w:b/>
          <w:bCs/>
          <w:color w:val="000000" w:themeColor="text1"/>
        </w:rPr>
      </w:pPr>
    </w:p>
    <w:p w:rsidR="00721310" w:rsidRPr="00571889" w:rsidRDefault="00721310" w:rsidP="001C459F">
      <w:pPr>
        <w:pStyle w:val="NoSpacing"/>
        <w:rPr>
          <w:b/>
          <w:bCs/>
          <w:color w:val="000000" w:themeColor="text1"/>
        </w:rPr>
      </w:pPr>
    </w:p>
    <w:p w:rsidR="00F22EC3" w:rsidRDefault="00F22EC3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</w:t>
      </w:r>
      <w:r w:rsidR="00F22EC3">
        <w:rPr>
          <w:b/>
          <w:bCs/>
          <w:color w:val="000000" w:themeColor="text1"/>
        </w:rPr>
        <w:t>n</w:t>
      </w:r>
      <w:r w:rsidRPr="00571889">
        <w:rPr>
          <w:b/>
          <w:bCs/>
          <w:color w:val="000000" w:themeColor="text1"/>
        </w:rPr>
        <w:t>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D163F3" w:rsidRPr="00571889">
        <w:rPr>
          <w:b/>
          <w:bCs/>
          <w:color w:val="000000" w:themeColor="text1"/>
        </w:rPr>
        <w:t>/7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D22546" w:rsidRDefault="00D22546" w:rsidP="001C459F">
      <w:pPr>
        <w:pStyle w:val="NoSpacing"/>
        <w:rPr>
          <w:b/>
          <w:color w:val="000000" w:themeColor="text1"/>
        </w:rPr>
      </w:pPr>
    </w:p>
    <w:p w:rsidR="00D22546" w:rsidRDefault="00D22546" w:rsidP="001C459F">
      <w:pPr>
        <w:pStyle w:val="NoSpacing"/>
        <w:rPr>
          <w:b/>
          <w:color w:val="000000" w:themeColor="text1"/>
        </w:rPr>
      </w:pPr>
    </w:p>
    <w:p w:rsidR="00D22546" w:rsidRPr="00571889" w:rsidRDefault="00D22546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1C459F" w:rsidRPr="00571889" w:rsidRDefault="001C459F" w:rsidP="00D163F3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za </w:t>
      </w:r>
      <w:r w:rsidR="00D163F3" w:rsidRPr="00571889">
        <w:rPr>
          <w:b/>
          <w:bCs/>
          <w:color w:val="000000" w:themeColor="text1"/>
          <w:lang w:val="hr-HR"/>
        </w:rPr>
        <w:t>ekonomski razvoj i društvene djelatnosti</w:t>
      </w:r>
    </w:p>
    <w:p w:rsidR="00D163F3" w:rsidRPr="00D22546" w:rsidRDefault="000D69C1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za budžet i finansije</w:t>
      </w:r>
    </w:p>
    <w:p w:rsidR="00D22546" w:rsidRDefault="00D22546" w:rsidP="001C459F">
      <w:pPr>
        <w:pStyle w:val="NoSpacing"/>
        <w:rPr>
          <w:b/>
        </w:rPr>
      </w:pPr>
    </w:p>
    <w:p w:rsidR="00D22546" w:rsidRDefault="00D163F3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</w:rPr>
        <w:t>JP RTV 7 D.O.O. TUZLA</w:t>
      </w:r>
    </w:p>
    <w:p w:rsidR="00D22546" w:rsidRDefault="00D22546" w:rsidP="00D22546">
      <w:pPr>
        <w:pStyle w:val="NoSpacing"/>
        <w:rPr>
          <w:b/>
          <w:bCs/>
          <w:color w:val="000000" w:themeColor="text1"/>
          <w:lang w:val="hr-HR"/>
        </w:rPr>
      </w:pPr>
    </w:p>
    <w:p w:rsidR="00D22546" w:rsidRDefault="00D22546" w:rsidP="00D22546">
      <w:pPr>
        <w:pStyle w:val="NoSpacing"/>
        <w:rPr>
          <w:b/>
          <w:bCs/>
          <w:color w:val="000000" w:themeColor="text1"/>
          <w:lang w:val="hr-HR"/>
        </w:rPr>
      </w:pPr>
    </w:p>
    <w:p w:rsidR="00D22546" w:rsidRDefault="00D22546" w:rsidP="00D22546">
      <w:pPr>
        <w:pStyle w:val="NoSpacing"/>
        <w:rPr>
          <w:b/>
          <w:bCs/>
          <w:color w:val="000000" w:themeColor="text1"/>
          <w:lang w:val="hr-HR"/>
        </w:rPr>
      </w:pPr>
    </w:p>
    <w:p w:rsidR="001C459F" w:rsidRDefault="001C459F" w:rsidP="00D22546">
      <w:pPr>
        <w:pStyle w:val="NoSpacing"/>
        <w:rPr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D22546" w:rsidRDefault="00D22546" w:rsidP="001C459F">
      <w:pPr>
        <w:pStyle w:val="NoSpacing"/>
        <w:jc w:val="both"/>
        <w:rPr>
          <w:color w:val="000000" w:themeColor="text1"/>
        </w:rPr>
      </w:pPr>
    </w:p>
    <w:p w:rsidR="00D22546" w:rsidRDefault="00D22546" w:rsidP="001C459F">
      <w:pPr>
        <w:pStyle w:val="NoSpacing"/>
        <w:jc w:val="both"/>
        <w:rPr>
          <w:color w:val="000000" w:themeColor="text1"/>
        </w:rPr>
      </w:pPr>
    </w:p>
    <w:p w:rsidR="00D22546" w:rsidRPr="00571889" w:rsidRDefault="00D22546" w:rsidP="001C459F">
      <w:pPr>
        <w:pStyle w:val="NoSpacing"/>
        <w:jc w:val="both"/>
        <w:rPr>
          <w:color w:val="000000" w:themeColor="text1"/>
        </w:rPr>
      </w:pPr>
    </w:p>
    <w:p w:rsidR="001C459F" w:rsidRDefault="001C459F" w:rsidP="001C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  <w:r w:rsidRPr="00571889">
        <w:rPr>
          <w:rFonts w:ascii="Times New Roman" w:hAnsi="Times New Roman" w:cs="Times New Roman"/>
          <w:color w:val="000000" w:themeColor="text1"/>
        </w:rPr>
        <w:t>Na dvadesetšestoj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>Gradskog vijeća Tuzla, održanoj dana 30.10.2018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D163F3" w:rsidRPr="00571889">
        <w:rPr>
          <w:rFonts w:ascii="Times New Roman" w:hAnsi="Times New Roman" w:cs="Times New Roman"/>
          <w:b/>
          <w:color w:val="000000" w:themeColor="text1"/>
          <w:lang w:val="hr-HR"/>
        </w:rPr>
        <w:t>7</w:t>
      </w:r>
      <w:r w:rsidRPr="00571889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D163F3" w:rsidRPr="00571889">
        <w:rPr>
          <w:rFonts w:ascii="Times New Roman" w:hAnsi="Times New Roman" w:cs="Times New Roman"/>
          <w:color w:val="000000" w:themeColor="text1"/>
          <w:lang w:val="hr-HR"/>
        </w:rPr>
        <w:t xml:space="preserve"> je i usvojen </w:t>
      </w:r>
      <w:r w:rsidR="00D163F3" w:rsidRPr="00571889">
        <w:rPr>
          <w:rFonts w:ascii="Times New Roman" w:hAnsi="Times New Roman" w:cs="Times New Roman"/>
          <w:b/>
        </w:rPr>
        <w:t>IZVJEŠTAJ O RADU I POSLOVANJU JP RTV</w:t>
      </w:r>
      <w:r w:rsidR="00D22546">
        <w:rPr>
          <w:rFonts w:ascii="Times New Roman" w:hAnsi="Times New Roman" w:cs="Times New Roman"/>
          <w:b/>
        </w:rPr>
        <w:t xml:space="preserve"> 7 D.O.O. TUZLA ZA 2017. GODINU.</w:t>
      </w:r>
    </w:p>
    <w:p w:rsidR="00D22546" w:rsidRDefault="00D22546" w:rsidP="001C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D22546" w:rsidRPr="00571889" w:rsidRDefault="00D22546" w:rsidP="001C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D22546" w:rsidRDefault="001C459F" w:rsidP="001C459F">
      <w:pPr>
        <w:pStyle w:val="NoSpacing"/>
        <w:rPr>
          <w:rFonts w:eastAsia="Times New Roman"/>
          <w:color w:val="000000" w:themeColor="text1"/>
          <w:lang w:val="hr-BA"/>
        </w:rPr>
      </w:pPr>
      <w:r w:rsidRPr="00571889">
        <w:rPr>
          <w:rFonts w:eastAsia="Times New Roman"/>
          <w:color w:val="000000" w:themeColor="text1"/>
          <w:lang w:val="hr-BA"/>
        </w:rPr>
        <w:t>Nakon rasprave usvojeni su slijedeći</w:t>
      </w:r>
    </w:p>
    <w:p w:rsidR="00D22546" w:rsidRPr="00571889" w:rsidRDefault="00D22546" w:rsidP="001C459F">
      <w:pPr>
        <w:pStyle w:val="NoSpacing"/>
        <w:rPr>
          <w:rFonts w:eastAsia="Times New Roman"/>
          <w:color w:val="000000" w:themeColor="text1"/>
          <w:lang w:val="hr-BA"/>
        </w:rPr>
      </w:pPr>
    </w:p>
    <w:p w:rsidR="001C459F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>Z A K LJ U Č C I</w:t>
      </w:r>
    </w:p>
    <w:p w:rsidR="00D22546" w:rsidRPr="00571889" w:rsidRDefault="00D22546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721310" w:rsidRPr="00571889" w:rsidRDefault="00721310" w:rsidP="007532A8">
      <w:pPr>
        <w:pStyle w:val="NoSpacing"/>
        <w:rPr>
          <w:rFonts w:eastAsia="Times New Roman"/>
          <w:b/>
          <w:color w:val="000000" w:themeColor="text1"/>
          <w:lang w:val="hr-BA"/>
        </w:rPr>
      </w:pPr>
    </w:p>
    <w:p w:rsidR="007532A8" w:rsidRPr="00571889" w:rsidRDefault="008B54E7" w:rsidP="008B54E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571889">
        <w:rPr>
          <w:rFonts w:ascii="Times New Roman" w:hAnsi="Times New Roman" w:cs="Times New Roman"/>
          <w:b/>
          <w:color w:val="000000" w:themeColor="text1"/>
          <w:lang w:val="bs-Latn-BA"/>
        </w:rPr>
        <w:t>1.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7532A8" w:rsidRPr="00571889">
        <w:rPr>
          <w:rFonts w:ascii="Times New Roman" w:hAnsi="Times New Roman" w:cs="Times New Roman"/>
          <w:color w:val="000000" w:themeColor="text1"/>
          <w:lang w:val="bs-Latn-BA"/>
        </w:rPr>
        <w:t>Gradsko vijeće Tuzla preporučuje JP RTV 7 d.o.o. Tuzla da se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, u skladu sa programskom šemom,</w:t>
      </w:r>
      <w:r w:rsidR="007532A8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još veća pažnja posveti radu Gradskog vijeća, klubova vijećnika</w:t>
      </w:r>
      <w:r w:rsidR="004E7A87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svih političkih subjekata koji participiraju u Gradskom vijeću Tuzla</w:t>
      </w:r>
      <w:r w:rsidR="00205E1F">
        <w:rPr>
          <w:rFonts w:ascii="Times New Roman" w:hAnsi="Times New Roman" w:cs="Times New Roman"/>
          <w:color w:val="000000" w:themeColor="text1"/>
          <w:lang w:val="bs-Latn-BA"/>
        </w:rPr>
        <w:t>, samostalnih vijećnika</w:t>
      </w:r>
      <w:r w:rsidR="007532A8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i komisija Vijeća, kroz tematske emisije o usvojenim dokumentima na sjednicama Gradskog vijeća Tuzla, kroz reemitovanje dijelova sjednica Gradskog vijeća i slično, a sve u cilju transparentnijeg rada Gradskog vijeća i većeg uvida građana u rad Gradskog vijeća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.</w:t>
      </w:r>
    </w:p>
    <w:p w:rsidR="003B70B3" w:rsidRPr="00571889" w:rsidRDefault="008B54E7" w:rsidP="008B54E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571889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2. 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Gradsko vijeće Tuzla podržava ciljev</w:t>
      </w:r>
      <w:r w:rsidR="001F4604" w:rsidRPr="00571889">
        <w:rPr>
          <w:rFonts w:ascii="Times New Roman" w:hAnsi="Times New Roman" w:cs="Times New Roman"/>
          <w:color w:val="000000" w:themeColor="text1"/>
          <w:lang w:val="bs-Latn-BA"/>
        </w:rPr>
        <w:t>e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i prijedloge mjera koje je dalo JP RTV u </w:t>
      </w:r>
      <w:r w:rsidR="004E7A87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svom 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Izvještaju.</w:t>
      </w:r>
    </w:p>
    <w:p w:rsidR="007532A8" w:rsidRPr="00571889" w:rsidRDefault="008B54E7" w:rsidP="008B54E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571889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3. 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Gradsko vijeće Tuzla sugeriše da se sagledaju mogućnosti, kako kroz tehnički, tako i kroz kadrovski razvoj</w:t>
      </w:r>
      <w:r w:rsidR="00205E1F">
        <w:rPr>
          <w:rFonts w:ascii="Times New Roman" w:hAnsi="Times New Roman" w:cs="Times New Roman"/>
          <w:color w:val="000000" w:themeColor="text1"/>
          <w:lang w:val="bs-Latn-BA"/>
        </w:rPr>
        <w:t>,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kako bi se usluge ovog javnog servisa, radija, televizije i web portala, podigle na još viši stepen, </w:t>
      </w:r>
      <w:r w:rsidR="007532A8" w:rsidRPr="00571889">
        <w:rPr>
          <w:rFonts w:ascii="Times New Roman" w:hAnsi="Times New Roman" w:cs="Times New Roman"/>
          <w:color w:val="000000" w:themeColor="text1"/>
          <w:lang w:val="bs-Latn-BA"/>
        </w:rPr>
        <w:t>na  zadovolj</w:t>
      </w:r>
      <w:r w:rsidR="00F22EC3">
        <w:rPr>
          <w:rFonts w:ascii="Times New Roman" w:hAnsi="Times New Roman" w:cs="Times New Roman"/>
          <w:color w:val="000000" w:themeColor="text1"/>
          <w:lang w:val="bs-Latn-BA"/>
        </w:rPr>
        <w:t>st</w:t>
      </w:r>
      <w:r w:rsidR="007532A8" w:rsidRPr="00571889">
        <w:rPr>
          <w:rFonts w:ascii="Times New Roman" w:hAnsi="Times New Roman" w:cs="Times New Roman"/>
          <w:color w:val="000000" w:themeColor="text1"/>
          <w:lang w:val="bs-Latn-BA"/>
        </w:rPr>
        <w:t>vo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,</w:t>
      </w:r>
      <w:r w:rsidR="007532A8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kako građana</w:t>
      </w:r>
      <w:r w:rsidR="001F4604" w:rsidRPr="00571889">
        <w:rPr>
          <w:rFonts w:ascii="Times New Roman" w:hAnsi="Times New Roman" w:cs="Times New Roman"/>
          <w:color w:val="000000" w:themeColor="text1"/>
          <w:lang w:val="bs-Latn-BA"/>
        </w:rPr>
        <w:t>,</w:t>
      </w:r>
      <w:r w:rsidR="007532A8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tako i uposlenika</w:t>
      </w:r>
      <w:r w:rsidR="001F4604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ovog Preduzeća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.</w:t>
      </w:r>
    </w:p>
    <w:p w:rsidR="008B54E7" w:rsidRPr="00571889" w:rsidRDefault="008B54E7" w:rsidP="008B54E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571889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4. 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Gradsko vijeće Tuzla sugeriše ovom Preduzeću da se ulože dodatni napori da se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>, marketinškim uslugama,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a u skladu sa Dozvolom, Pravilima </w:t>
      </w:r>
      <w:r w:rsidR="001F4604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i propisima 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Regulatorne agencije za komunikacije i Kodeksom o komercijalnim komunikacijama, 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poveća prihodovna strana budžeta, ka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>ko bi se na taj način obezbjedila dodatna sredstva</w:t>
      </w:r>
      <w:r w:rsidR="000D69C1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za unapređenje programske šeme i tehnički razvoj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>.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</w:p>
    <w:p w:rsidR="004860AC" w:rsidRPr="007F6CA7" w:rsidRDefault="008B54E7" w:rsidP="008B54E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571889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5. 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Gradsko vijeće Tuzla sugeriše JP RTV7 da</w:t>
      </w:r>
      <w:r w:rsidR="007F6CA7">
        <w:rPr>
          <w:rFonts w:ascii="Times New Roman" w:hAnsi="Times New Roman" w:cs="Times New Roman"/>
          <w:color w:val="000000" w:themeColor="text1"/>
          <w:lang w:val="bs-Latn-BA"/>
        </w:rPr>
        <w:t xml:space="preserve"> se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, u skladu sa mogućnostima, programskom šemom </w:t>
      </w:r>
      <w:r w:rsidR="001F4604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planiraju </w:t>
      </w:r>
      <w:r w:rsidR="00D22546">
        <w:rPr>
          <w:rFonts w:ascii="Times New Roman" w:hAnsi="Times New Roman" w:cs="Times New Roman"/>
          <w:color w:val="000000" w:themeColor="text1"/>
          <w:lang w:val="bs-Latn-BA"/>
        </w:rPr>
        <w:t xml:space="preserve">posebne 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emisije o nacionalnim manjinama, a u skladu sa odredbama Zakona o zaštiti prava </w:t>
      </w:r>
      <w:r w:rsidR="00205E1F">
        <w:rPr>
          <w:rFonts w:ascii="Times New Roman" w:hAnsi="Times New Roman" w:cs="Times New Roman"/>
          <w:color w:val="000000" w:themeColor="text1"/>
          <w:lang w:val="bs-Latn-BA"/>
        </w:rPr>
        <w:t xml:space="preserve">pripadnika </w:t>
      </w:r>
      <w:r w:rsidR="003B70B3" w:rsidRPr="00571889">
        <w:rPr>
          <w:rFonts w:ascii="Times New Roman" w:hAnsi="Times New Roman" w:cs="Times New Roman"/>
          <w:color w:val="000000" w:themeColor="text1"/>
          <w:lang w:val="bs-Latn-BA"/>
        </w:rPr>
        <w:t>nacionalnih manjina</w:t>
      </w:r>
      <w:r w:rsidR="007F6CA7">
        <w:rPr>
          <w:rFonts w:ascii="Times New Roman" w:hAnsi="Times New Roman" w:cs="Times New Roman"/>
          <w:color w:val="000000" w:themeColor="text1"/>
          <w:lang w:val="bs-Latn-BA"/>
        </w:rPr>
        <w:t xml:space="preserve"> („Službeni glasnik Bosne i Hercegovine“, 12/03., 76/05. i 93/08.) kojima je propisano da su </w:t>
      </w:r>
      <w:r w:rsidR="007F6CA7" w:rsidRPr="007F6CA7">
        <w:rPr>
          <w:rFonts w:ascii="Times New Roman" w:hAnsi="Times New Roman" w:cs="Times New Roman"/>
          <w:color w:val="000000" w:themeColor="text1"/>
          <w:lang w:val="bs-Latn-BA"/>
        </w:rPr>
        <w:t>„</w:t>
      </w:r>
      <w:r w:rsidR="007F6CA7" w:rsidRPr="007F6CA7">
        <w:rPr>
          <w:rFonts w:ascii="Times New Roman" w:hAnsi="Times New Roman" w:cs="Times New Roman"/>
          <w:i/>
          <w:color w:val="000000" w:themeColor="text1"/>
          <w:lang w:val="bs-Latn-BA"/>
        </w:rPr>
        <w:t>r</w:t>
      </w:r>
      <w:r w:rsidR="007F6CA7" w:rsidRPr="007F6CA7">
        <w:rPr>
          <w:rFonts w:ascii="Times New Roman" w:hAnsi="Times New Roman" w:cs="Times New Roman"/>
          <w:i/>
        </w:rPr>
        <w:t>adio i televizijske stanice čiji su osnivači BiH, entiteti, kantoni, gradovi i općine koji ostvaruju ulogu javne službe obavezni u svojim programskim šemama predvidjeti posebne emisije za pripadnike nacionalnih manjina a mogu osigurati i druge sadržaje na jezicima manjina</w:t>
      </w:r>
      <w:r w:rsidR="007F6CA7">
        <w:rPr>
          <w:rFonts w:ascii="Times New Roman" w:hAnsi="Times New Roman" w:cs="Times New Roman"/>
        </w:rPr>
        <w:t>”.</w:t>
      </w:r>
    </w:p>
    <w:p w:rsidR="001F4604" w:rsidRPr="00571889" w:rsidRDefault="008B54E7" w:rsidP="000D69C1">
      <w:pPr>
        <w:spacing w:after="0" w:line="0" w:lineRule="atLeast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571889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6. 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>Gradsk</w:t>
      </w:r>
      <w:r w:rsidR="000D69C1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o 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>vijeće Tuzla sugeriše da se razmotri mogućnost povećanja sredstava koja se</w:t>
      </w:r>
      <w:r w:rsidR="000D69C1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iz budžeta Grada Tuzla</w:t>
      </w:r>
      <w:r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 izdvajaju za </w:t>
      </w:r>
      <w:r w:rsidR="000D69C1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rad ovog Preduzeća a kako bi se povećale plate i </w:t>
      </w:r>
      <w:r w:rsidR="001F4604" w:rsidRPr="00571889">
        <w:rPr>
          <w:rFonts w:ascii="Times New Roman" w:hAnsi="Times New Roman" w:cs="Times New Roman"/>
          <w:color w:val="000000" w:themeColor="text1"/>
          <w:lang w:val="bs-Latn-BA"/>
        </w:rPr>
        <w:t xml:space="preserve">druge </w:t>
      </w:r>
      <w:r w:rsidR="000D69C1" w:rsidRPr="00571889">
        <w:rPr>
          <w:rFonts w:ascii="Times New Roman" w:hAnsi="Times New Roman" w:cs="Times New Roman"/>
          <w:color w:val="000000" w:themeColor="text1"/>
          <w:lang w:val="bs-Latn-BA"/>
        </w:rPr>
        <w:t>naknade uposlenika, koje</w:t>
      </w:r>
      <w:r w:rsidR="000D69C1" w:rsidRPr="00571889">
        <w:rPr>
          <w:rFonts w:ascii="Times New Roman" w:hAnsi="Times New Roman" w:cs="Times New Roman"/>
          <w:snapToGrid w:val="0"/>
          <w:color w:val="000000" w:themeColor="text1"/>
        </w:rPr>
        <w:t xml:space="preserve"> su ispod prosjeka u odn</w:t>
      </w:r>
      <w:r w:rsidR="001F4604" w:rsidRPr="00571889">
        <w:rPr>
          <w:rFonts w:ascii="Times New Roman" w:hAnsi="Times New Roman" w:cs="Times New Roman"/>
          <w:snapToGrid w:val="0"/>
          <w:color w:val="000000" w:themeColor="text1"/>
        </w:rPr>
        <w:t>osu</w:t>
      </w:r>
      <w:r w:rsidR="000D69C1" w:rsidRPr="00571889">
        <w:rPr>
          <w:rFonts w:ascii="Times New Roman" w:hAnsi="Times New Roman" w:cs="Times New Roman"/>
          <w:snapToGrid w:val="0"/>
          <w:color w:val="000000" w:themeColor="text1"/>
        </w:rPr>
        <w:t xml:space="preserve"> na uposlenike drugih javnih preduzeća i ustanova čiji je osnivač ili suosnivač Grad Tuzla.</w:t>
      </w:r>
    </w:p>
    <w:p w:rsidR="000D69C1" w:rsidRPr="00571889" w:rsidRDefault="001F4604" w:rsidP="001C459F">
      <w:pPr>
        <w:pStyle w:val="NoSpacing"/>
        <w:rPr>
          <w:snapToGrid w:val="0"/>
          <w:color w:val="000000" w:themeColor="text1"/>
        </w:rPr>
      </w:pPr>
      <w:r w:rsidRPr="00571889">
        <w:rPr>
          <w:b/>
          <w:snapToGrid w:val="0"/>
          <w:color w:val="000000" w:themeColor="text1"/>
        </w:rPr>
        <w:lastRenderedPageBreak/>
        <w:t>7.</w:t>
      </w:r>
      <w:r w:rsidRPr="00571889">
        <w:rPr>
          <w:snapToGrid w:val="0"/>
          <w:color w:val="000000" w:themeColor="text1"/>
        </w:rPr>
        <w:t xml:space="preserve"> Gradsko vijeće Tuzla traži od JP RTV7 Tuzla da dostavi informaciju o tome da li se manadžment ovog Preduzeća obratio kablovskom operateru Telema</w:t>
      </w:r>
      <w:r w:rsidR="007F6CA7">
        <w:rPr>
          <w:snapToGrid w:val="0"/>
          <w:color w:val="000000" w:themeColor="text1"/>
        </w:rPr>
        <w:t>c</w:t>
      </w:r>
      <w:r w:rsidRPr="00571889">
        <w:rPr>
          <w:snapToGrid w:val="0"/>
          <w:color w:val="000000" w:themeColor="text1"/>
        </w:rPr>
        <w:t xml:space="preserve">h kako bi se program ovog javnog servisa mogao pratiti i putem </w:t>
      </w:r>
      <w:r w:rsidR="00D22546">
        <w:rPr>
          <w:snapToGrid w:val="0"/>
          <w:color w:val="000000" w:themeColor="text1"/>
        </w:rPr>
        <w:t>tog</w:t>
      </w:r>
      <w:r w:rsidRPr="00571889">
        <w:rPr>
          <w:snapToGrid w:val="0"/>
          <w:color w:val="000000" w:themeColor="text1"/>
        </w:rPr>
        <w:t xml:space="preserve"> kablovskog operatera.</w:t>
      </w:r>
    </w:p>
    <w:p w:rsidR="001F4604" w:rsidRDefault="001F4604" w:rsidP="001C459F">
      <w:pPr>
        <w:pStyle w:val="NoSpacing"/>
        <w:rPr>
          <w:snapToGrid w:val="0"/>
          <w:color w:val="000000" w:themeColor="text1"/>
        </w:rPr>
      </w:pPr>
    </w:p>
    <w:p w:rsidR="00D22546" w:rsidRPr="00571889" w:rsidRDefault="00D22546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Default="001C459F" w:rsidP="001C459F">
      <w:pPr>
        <w:pStyle w:val="NoSpacing"/>
        <w:rPr>
          <w:snapToGrid w:val="0"/>
          <w:color w:val="000000" w:themeColor="text1"/>
        </w:rPr>
      </w:pPr>
    </w:p>
    <w:p w:rsidR="00D22546" w:rsidRPr="00571889" w:rsidRDefault="00D22546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</w:p>
    <w:p w:rsidR="001C459F" w:rsidRPr="00571889" w:rsidRDefault="000D69C1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5</w:t>
      </w:r>
      <w:r w:rsidR="001C459F" w:rsidRPr="00571889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4E7A87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Default="00D22546" w:rsidP="001C459F">
      <w:pPr>
        <w:pStyle w:val="NoSpacing"/>
        <w:rPr>
          <w:color w:val="000000" w:themeColor="text1"/>
        </w:rPr>
      </w:pPr>
    </w:p>
    <w:p w:rsidR="00D22546" w:rsidRPr="00571889" w:rsidRDefault="00D22546" w:rsidP="001C459F">
      <w:pPr>
        <w:pStyle w:val="NoSpacing"/>
        <w:rPr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E0586E" w:rsidRPr="00571889">
        <w:rPr>
          <w:b/>
          <w:bCs/>
          <w:color w:val="000000" w:themeColor="text1"/>
        </w:rPr>
        <w:t>/8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1C459F" w:rsidRPr="00571889" w:rsidRDefault="001C459F" w:rsidP="00E0586E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za </w:t>
      </w:r>
      <w:r w:rsidR="00E0586E" w:rsidRPr="00571889">
        <w:rPr>
          <w:b/>
          <w:bCs/>
          <w:color w:val="000000" w:themeColor="text1"/>
          <w:lang w:val="hr-HR"/>
        </w:rPr>
        <w:t>boračko-invalidsku zaštitu, stambene poslove i integraciju raseljenih lica</w:t>
      </w:r>
    </w:p>
    <w:p w:rsidR="00E94796" w:rsidRPr="00571889" w:rsidRDefault="00E94796" w:rsidP="00E0586E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za prostorno uređenje i zaštitu okoline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1C459F" w:rsidRPr="00571889" w:rsidRDefault="001C459F" w:rsidP="001C459F">
      <w:pPr>
        <w:pStyle w:val="NoSpacing"/>
        <w:jc w:val="both"/>
        <w:rPr>
          <w:color w:val="000000" w:themeColor="text1"/>
        </w:rPr>
      </w:pPr>
    </w:p>
    <w:p w:rsidR="001C459F" w:rsidRPr="00571889" w:rsidRDefault="001C459F" w:rsidP="001C4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571889">
        <w:rPr>
          <w:rFonts w:ascii="Times New Roman" w:hAnsi="Times New Roman" w:cs="Times New Roman"/>
          <w:color w:val="000000" w:themeColor="text1"/>
        </w:rPr>
        <w:t>Na dvadesetšestoj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>Gradskog vijeća Tuzla, održanoj dana 30.10.2018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E0586E" w:rsidRPr="00571889">
        <w:rPr>
          <w:rFonts w:ascii="Times New Roman" w:hAnsi="Times New Roman" w:cs="Times New Roman"/>
          <w:b/>
          <w:color w:val="000000" w:themeColor="text1"/>
          <w:lang w:val="hr-HR"/>
        </w:rPr>
        <w:t>8</w:t>
      </w:r>
      <w:r w:rsidRPr="00571889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E0586E" w:rsidRPr="00571889">
        <w:rPr>
          <w:rFonts w:ascii="Times New Roman" w:hAnsi="Times New Roman" w:cs="Times New Roman"/>
          <w:color w:val="000000" w:themeColor="text1"/>
          <w:lang w:val="hr-HR"/>
        </w:rPr>
        <w:t>primljene su k znanju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>:</w:t>
      </w:r>
      <w:r w:rsidRPr="0057188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</w:t>
      </w:r>
    </w:p>
    <w:p w:rsidR="00E0586E" w:rsidRPr="00571889" w:rsidRDefault="00E0586E" w:rsidP="00E0586E">
      <w:pPr>
        <w:pStyle w:val="NoSpacing"/>
        <w:jc w:val="both"/>
        <w:rPr>
          <w:b/>
        </w:rPr>
      </w:pPr>
      <w:r w:rsidRPr="00571889">
        <w:rPr>
          <w:b/>
        </w:rPr>
        <w:t xml:space="preserve">      a) INFORMACIJA O REALIZACIJI AKTIVNOSTI NA RJEŠAVANJU STAMBENIH PROBLEMA RASELJENIH LICA I SOCIJALNE KATEGORIJE STANOVNIKA</w:t>
      </w:r>
    </w:p>
    <w:p w:rsidR="00E0586E" w:rsidRPr="00571889" w:rsidRDefault="00E0586E" w:rsidP="00E0586E">
      <w:pPr>
        <w:pStyle w:val="NoSpacing"/>
        <w:jc w:val="both"/>
        <w:rPr>
          <w:b/>
        </w:rPr>
      </w:pPr>
      <w:r w:rsidRPr="00571889">
        <w:rPr>
          <w:b/>
        </w:rPr>
        <w:t xml:space="preserve">      b) INFORMACIJA O IMPLEMENTACIJI LOKALNOG AKCIONOG PLANA ZA UNAPREĐENJE POLOŽAJA READMISIRANIH POVRATNIKA U GRADU TUZLA 2015.-2018. GODINE</w:t>
      </w:r>
    </w:p>
    <w:p w:rsidR="00E0586E" w:rsidRPr="00571889" w:rsidRDefault="00E0586E" w:rsidP="001C459F">
      <w:pPr>
        <w:pStyle w:val="NoSpacing"/>
        <w:rPr>
          <w:rFonts w:eastAsia="Times New Roman"/>
          <w:color w:val="000000" w:themeColor="text1"/>
          <w:lang w:val="hr-BA"/>
        </w:rPr>
      </w:pPr>
    </w:p>
    <w:p w:rsidR="00E0586E" w:rsidRPr="00571889" w:rsidRDefault="00E0586E" w:rsidP="001C459F">
      <w:pPr>
        <w:pStyle w:val="NoSpacing"/>
        <w:rPr>
          <w:rFonts w:eastAsia="Times New Roman"/>
          <w:color w:val="000000" w:themeColor="text1"/>
          <w:lang w:val="hr-BA"/>
        </w:rPr>
      </w:pPr>
    </w:p>
    <w:p w:rsidR="001C459F" w:rsidRPr="00571889" w:rsidRDefault="001C459F" w:rsidP="001C459F">
      <w:pPr>
        <w:pStyle w:val="NoSpacing"/>
        <w:rPr>
          <w:rFonts w:eastAsia="Times New Roman"/>
          <w:color w:val="000000" w:themeColor="text1"/>
          <w:lang w:val="hr-BA"/>
        </w:rPr>
      </w:pPr>
      <w:r w:rsidRPr="00571889">
        <w:rPr>
          <w:rFonts w:eastAsia="Times New Roman"/>
          <w:color w:val="000000" w:themeColor="text1"/>
          <w:lang w:val="hr-BA"/>
        </w:rPr>
        <w:t>Nakon rasprave usvojen slijedeći</w:t>
      </w:r>
    </w:p>
    <w:p w:rsidR="001C459F" w:rsidRPr="00571889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 xml:space="preserve">Z A K LJ U Č </w:t>
      </w:r>
      <w:r w:rsidR="00E94796" w:rsidRPr="00571889">
        <w:rPr>
          <w:rFonts w:eastAsia="Times New Roman"/>
          <w:b/>
          <w:color w:val="000000" w:themeColor="text1"/>
          <w:lang w:val="hr-BA"/>
        </w:rPr>
        <w:t>A K</w:t>
      </w:r>
    </w:p>
    <w:p w:rsidR="001C459F" w:rsidRPr="00571889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1C459F" w:rsidRPr="00571889" w:rsidRDefault="004E7A87" w:rsidP="00E94796">
      <w:pPr>
        <w:pStyle w:val="NoSpacing"/>
        <w:jc w:val="both"/>
        <w:rPr>
          <w:snapToGrid w:val="0"/>
          <w:color w:val="000000" w:themeColor="text1"/>
        </w:rPr>
      </w:pPr>
      <w:r w:rsidRPr="00571889">
        <w:rPr>
          <w:snapToGrid w:val="0"/>
          <w:color w:val="000000" w:themeColor="text1"/>
        </w:rPr>
        <w:t xml:space="preserve">Gradsko vijeće Tuzla </w:t>
      </w:r>
      <w:r w:rsidR="00E94796" w:rsidRPr="00571889">
        <w:rPr>
          <w:snapToGrid w:val="0"/>
          <w:color w:val="000000" w:themeColor="text1"/>
        </w:rPr>
        <w:t>predlaže Službi za prostorno uređenje i zaštitu okoline da ustupi projektnu dokumentaciju za stambeni objekat rađen, kako donatorskim sredstvima tako i sredstvima iz budžeta Grada Tuzla p</w:t>
      </w:r>
      <w:r w:rsidR="00D22546">
        <w:rPr>
          <w:snapToGrid w:val="0"/>
          <w:color w:val="000000" w:themeColor="text1"/>
        </w:rPr>
        <w:t>o projektu Hilfswerk  Austrija -</w:t>
      </w:r>
      <w:r w:rsidR="00E94796" w:rsidRPr="00571889">
        <w:rPr>
          <w:snapToGrid w:val="0"/>
          <w:color w:val="000000" w:themeColor="text1"/>
        </w:rPr>
        <w:t xml:space="preserve"> lokacija Kiseljak nezavisnom stručnom vještaku radi upoređivanja projektne dokumentacije</w:t>
      </w:r>
      <w:r w:rsidRPr="00571889">
        <w:rPr>
          <w:snapToGrid w:val="0"/>
          <w:color w:val="000000" w:themeColor="text1"/>
        </w:rPr>
        <w:t xml:space="preserve"> sa stvarnim stanjem na terenu</w:t>
      </w:r>
      <w:r w:rsidR="00E94796" w:rsidRPr="00571889">
        <w:rPr>
          <w:snapToGrid w:val="0"/>
          <w:color w:val="000000" w:themeColor="text1"/>
        </w:rPr>
        <w:t xml:space="preserve">, kako bi se utvrdilo da li postoje određeni propusti, ko je za njih odgovoran i šta je potrebno poduzeti kako bi se spriječile eventualne neželjene posljedice.  </w:t>
      </w:r>
    </w:p>
    <w:p w:rsidR="00E0586E" w:rsidRPr="00571889" w:rsidRDefault="00E0586E" w:rsidP="001C459F">
      <w:pPr>
        <w:pStyle w:val="NoSpacing"/>
        <w:rPr>
          <w:snapToGrid w:val="0"/>
          <w:color w:val="000000" w:themeColor="text1"/>
        </w:rPr>
      </w:pPr>
    </w:p>
    <w:p w:rsidR="00E0586E" w:rsidRPr="00571889" w:rsidRDefault="00E0586E" w:rsidP="001C459F">
      <w:pPr>
        <w:pStyle w:val="NoSpacing"/>
        <w:rPr>
          <w:snapToGrid w:val="0"/>
          <w:color w:val="000000" w:themeColor="text1"/>
        </w:rPr>
      </w:pPr>
    </w:p>
    <w:p w:rsidR="00E0586E" w:rsidRPr="00571889" w:rsidRDefault="00E0586E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</w:p>
    <w:p w:rsidR="001C459F" w:rsidRPr="00571889" w:rsidRDefault="00E94796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4</w:t>
      </w:r>
      <w:r w:rsidR="001C459F" w:rsidRPr="00571889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Default="00E0586E" w:rsidP="001C459F">
      <w:pPr>
        <w:pStyle w:val="NoSpacing"/>
        <w:rPr>
          <w:b/>
          <w:bCs/>
          <w:color w:val="000000" w:themeColor="text1"/>
        </w:rPr>
      </w:pPr>
    </w:p>
    <w:p w:rsidR="00F27B4B" w:rsidRPr="00571889" w:rsidRDefault="00F27B4B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E0586E" w:rsidRPr="00571889">
        <w:rPr>
          <w:b/>
          <w:bCs/>
          <w:color w:val="000000" w:themeColor="text1"/>
        </w:rPr>
        <w:t>/9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E0586E" w:rsidRPr="00571889" w:rsidRDefault="00E0586E" w:rsidP="00E0586E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Služba za boračko-invalidsku zaštitu, stambene poslove i integraciju raseljenih lica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1C459F" w:rsidRPr="00571889" w:rsidRDefault="001C459F" w:rsidP="001C459F">
      <w:pPr>
        <w:pStyle w:val="NoSpacing"/>
        <w:jc w:val="both"/>
        <w:rPr>
          <w:color w:val="000000" w:themeColor="text1"/>
        </w:rPr>
      </w:pPr>
    </w:p>
    <w:p w:rsidR="00E0586E" w:rsidRPr="00571889" w:rsidRDefault="00E0586E" w:rsidP="001C459F">
      <w:pPr>
        <w:pStyle w:val="NoSpacing"/>
        <w:jc w:val="both"/>
        <w:rPr>
          <w:color w:val="000000" w:themeColor="text1"/>
        </w:rPr>
      </w:pPr>
    </w:p>
    <w:p w:rsidR="001C459F" w:rsidRPr="00571889" w:rsidRDefault="001C459F" w:rsidP="001C45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889">
        <w:rPr>
          <w:rFonts w:ascii="Times New Roman" w:hAnsi="Times New Roman" w:cs="Times New Roman"/>
          <w:color w:val="000000" w:themeColor="text1"/>
        </w:rPr>
        <w:t>Na dvadesetšestoj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>Gradskog vijeća Tuzla, održanoj dana 30.10.2018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E0586E" w:rsidRPr="00571889">
        <w:rPr>
          <w:rFonts w:ascii="Times New Roman" w:hAnsi="Times New Roman" w:cs="Times New Roman"/>
          <w:b/>
          <w:color w:val="000000" w:themeColor="text1"/>
          <w:lang w:val="hr-HR"/>
        </w:rPr>
        <w:t xml:space="preserve">9. </w:t>
      </w:r>
      <w:r w:rsidR="00E0586E" w:rsidRPr="00571889">
        <w:rPr>
          <w:rFonts w:ascii="Times New Roman" w:hAnsi="Times New Roman" w:cs="Times New Roman"/>
          <w:color w:val="000000" w:themeColor="text1"/>
          <w:lang w:val="hr-HR"/>
        </w:rPr>
        <w:t xml:space="preserve">razmatran je i usvojen </w:t>
      </w:r>
      <w:r w:rsidRPr="00571889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</w:t>
      </w:r>
      <w:r w:rsidR="00E0586E" w:rsidRPr="00571889">
        <w:rPr>
          <w:rFonts w:ascii="Times New Roman" w:hAnsi="Times New Roman" w:cs="Times New Roman"/>
          <w:b/>
        </w:rPr>
        <w:t>LOKALNI AKCIONI PLAN ZA RE/INTEGRACIJU BH DRŽAVLJANA KOJI SE VRAĆAJU PO OSNOVU SPORAZUMA O READMISIJI NA PODRUČJE GRADA TUZLA ZA PERIOD 2019. - 2022. GODINA.</w:t>
      </w:r>
    </w:p>
    <w:p w:rsidR="00E0586E" w:rsidRPr="00571889" w:rsidRDefault="00E0586E" w:rsidP="001C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E0586E" w:rsidRPr="00571889" w:rsidRDefault="00E0586E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6E4526" w:rsidRPr="00571889" w:rsidRDefault="006E4526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</w:p>
    <w:p w:rsidR="001C459F" w:rsidRPr="00571889" w:rsidRDefault="00E0586E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3</w:t>
      </w:r>
      <w:r w:rsidR="001C459F" w:rsidRPr="00571889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6E4526" w:rsidRPr="00571889" w:rsidRDefault="006E4526" w:rsidP="001C459F">
      <w:pPr>
        <w:pStyle w:val="NoSpacing"/>
        <w:rPr>
          <w:b/>
          <w:bCs/>
          <w:color w:val="000000" w:themeColor="text1"/>
        </w:rPr>
      </w:pPr>
    </w:p>
    <w:p w:rsidR="006E4526" w:rsidRPr="00571889" w:rsidRDefault="006E4526" w:rsidP="001C459F">
      <w:pPr>
        <w:pStyle w:val="NoSpacing"/>
        <w:rPr>
          <w:b/>
          <w:bCs/>
          <w:color w:val="000000" w:themeColor="text1"/>
        </w:rPr>
      </w:pPr>
    </w:p>
    <w:p w:rsidR="006E4526" w:rsidRPr="00571889" w:rsidRDefault="006E4526" w:rsidP="001C459F">
      <w:pPr>
        <w:pStyle w:val="NoSpacing"/>
        <w:rPr>
          <w:b/>
          <w:bCs/>
          <w:color w:val="000000" w:themeColor="text1"/>
        </w:rPr>
      </w:pPr>
    </w:p>
    <w:p w:rsidR="006E4526" w:rsidRPr="00571889" w:rsidRDefault="006E4526" w:rsidP="001C459F">
      <w:pPr>
        <w:pStyle w:val="NoSpacing"/>
        <w:rPr>
          <w:b/>
          <w:bCs/>
          <w:color w:val="000000" w:themeColor="text1"/>
        </w:rPr>
      </w:pPr>
    </w:p>
    <w:p w:rsidR="006E4526" w:rsidRPr="00571889" w:rsidRDefault="006E4526" w:rsidP="001C459F">
      <w:pPr>
        <w:pStyle w:val="NoSpacing"/>
        <w:rPr>
          <w:b/>
          <w:bCs/>
          <w:color w:val="000000" w:themeColor="text1"/>
        </w:rPr>
      </w:pPr>
    </w:p>
    <w:p w:rsidR="006E4526" w:rsidRPr="00571889" w:rsidRDefault="006E4526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E0586E" w:rsidRPr="00571889" w:rsidRDefault="00E0586E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E0586E" w:rsidRPr="00571889">
        <w:rPr>
          <w:b/>
          <w:bCs/>
          <w:color w:val="000000" w:themeColor="text1"/>
        </w:rPr>
        <w:t>/10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E0586E" w:rsidRPr="00571889" w:rsidRDefault="00E0586E" w:rsidP="00E0586E">
      <w:pPr>
        <w:pStyle w:val="ListParagraph"/>
        <w:spacing w:line="0" w:lineRule="atLeast"/>
        <w:ind w:left="0"/>
        <w:jc w:val="both"/>
        <w:rPr>
          <w:rFonts w:ascii="Times New Roman" w:hAnsi="Times New Roman"/>
          <w:b/>
          <w:color w:val="000000"/>
          <w:lang w:val="bs-Latn-BA"/>
        </w:rPr>
      </w:pPr>
      <w:r w:rsidRPr="00571889">
        <w:rPr>
          <w:rFonts w:ascii="Times New Roman" w:hAnsi="Times New Roman"/>
          <w:b/>
          <w:color w:val="000000"/>
          <w:lang w:val="bs-Latn-BA"/>
        </w:rPr>
        <w:t xml:space="preserve">     - Služba za komunalne poslove, izgradnju i poslove mjesnih zajednica</w:t>
      </w:r>
    </w:p>
    <w:p w:rsidR="00E0586E" w:rsidRPr="00571889" w:rsidRDefault="00E0586E" w:rsidP="00E0586E">
      <w:pPr>
        <w:pStyle w:val="ListParagraph"/>
        <w:spacing w:line="0" w:lineRule="atLeast"/>
        <w:ind w:left="0"/>
        <w:jc w:val="both"/>
        <w:rPr>
          <w:rFonts w:ascii="Times New Roman" w:hAnsi="Times New Roman"/>
          <w:b/>
          <w:color w:val="000000"/>
          <w:lang w:val="bs-Latn-BA"/>
        </w:rPr>
      </w:pPr>
    </w:p>
    <w:p w:rsidR="00E0586E" w:rsidRPr="00571889" w:rsidRDefault="00E0586E" w:rsidP="00E0586E">
      <w:pPr>
        <w:pStyle w:val="ListParagraph"/>
        <w:spacing w:line="0" w:lineRule="atLeast"/>
        <w:ind w:left="0"/>
        <w:jc w:val="both"/>
        <w:rPr>
          <w:rFonts w:ascii="Times New Roman" w:hAnsi="Times New Roman"/>
          <w:b/>
          <w:color w:val="000000"/>
          <w:lang w:val="bs-Latn-BA"/>
        </w:rPr>
      </w:pPr>
      <w:r w:rsidRPr="00571889">
        <w:rPr>
          <w:rFonts w:ascii="Times New Roman" w:hAnsi="Times New Roman"/>
          <w:b/>
          <w:color w:val="000000"/>
          <w:lang w:val="bs-Latn-BA"/>
        </w:rPr>
        <w:t xml:space="preserve">JP ELEKTROPRIVREDA BIH DD SARAJEVO </w:t>
      </w:r>
    </w:p>
    <w:p w:rsidR="001C459F" w:rsidRPr="00571889" w:rsidRDefault="00E0586E" w:rsidP="00E0586E">
      <w:pPr>
        <w:pStyle w:val="ListParagraph"/>
        <w:spacing w:line="0" w:lineRule="atLeast"/>
        <w:ind w:left="0"/>
        <w:jc w:val="both"/>
        <w:rPr>
          <w:rFonts w:ascii="Times New Roman" w:hAnsi="Times New Roman"/>
          <w:b/>
        </w:rPr>
      </w:pPr>
      <w:r w:rsidRPr="00571889">
        <w:rPr>
          <w:rFonts w:ascii="Times New Roman" w:hAnsi="Times New Roman"/>
          <w:b/>
          <w:color w:val="000000"/>
          <w:lang w:val="bs-Latn-BA"/>
        </w:rPr>
        <w:t xml:space="preserve">      Podružnica Elektrodistribucija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1C459F" w:rsidRPr="00571889" w:rsidRDefault="001C459F" w:rsidP="001C459F">
      <w:pPr>
        <w:pStyle w:val="NoSpacing"/>
        <w:jc w:val="both"/>
        <w:rPr>
          <w:color w:val="000000" w:themeColor="text1"/>
        </w:rPr>
      </w:pPr>
    </w:p>
    <w:p w:rsidR="00E0586E" w:rsidRPr="00571889" w:rsidRDefault="001C459F" w:rsidP="00E0586E">
      <w:pPr>
        <w:pStyle w:val="NoSpacing"/>
      </w:pPr>
      <w:r w:rsidRPr="00571889">
        <w:rPr>
          <w:color w:val="000000" w:themeColor="text1"/>
        </w:rPr>
        <w:t>Na dvadesetšestoj</w:t>
      </w:r>
      <w:r w:rsidRPr="00571889">
        <w:rPr>
          <w:bCs/>
          <w:color w:val="000000" w:themeColor="text1"/>
        </w:rPr>
        <w:t xml:space="preserve"> redovnoj</w:t>
      </w:r>
      <w:r w:rsidRPr="00571889">
        <w:rPr>
          <w:color w:val="000000" w:themeColor="text1"/>
        </w:rPr>
        <w:t xml:space="preserve"> sjednici</w:t>
      </w:r>
      <w:r w:rsidRPr="00571889">
        <w:rPr>
          <w:bCs/>
          <w:color w:val="000000" w:themeColor="text1"/>
        </w:rPr>
        <w:t xml:space="preserve"> </w:t>
      </w:r>
      <w:r w:rsidRPr="00571889">
        <w:rPr>
          <w:color w:val="000000" w:themeColor="text1"/>
        </w:rPr>
        <w:t>Gradskog vijeća Tuzla, održanoj dana 30.10.2018</w:t>
      </w:r>
      <w:r w:rsidRPr="00571889">
        <w:rPr>
          <w:color w:val="000000" w:themeColor="text1"/>
          <w:lang w:val="hr-HR"/>
        </w:rPr>
        <w:t xml:space="preserve">. godine, pod tačkom </w:t>
      </w:r>
      <w:r w:rsidR="00E0586E" w:rsidRPr="00571889">
        <w:rPr>
          <w:b/>
          <w:color w:val="000000" w:themeColor="text1"/>
          <w:lang w:val="hr-HR"/>
        </w:rPr>
        <w:t>10</w:t>
      </w:r>
      <w:r w:rsidRPr="00571889">
        <w:rPr>
          <w:b/>
          <w:color w:val="000000" w:themeColor="text1"/>
          <w:lang w:val="hr-HR"/>
        </w:rPr>
        <w:t>.</w:t>
      </w:r>
      <w:r w:rsidRPr="00571889">
        <w:rPr>
          <w:color w:val="000000" w:themeColor="text1"/>
          <w:lang w:val="hr-HR"/>
        </w:rPr>
        <w:t xml:space="preserve"> </w:t>
      </w:r>
      <w:r w:rsidR="00E0586E" w:rsidRPr="00571889">
        <w:rPr>
          <w:color w:val="000000" w:themeColor="text1"/>
          <w:lang w:val="hr-HR"/>
        </w:rPr>
        <w:t xml:space="preserve">primljena je k znanju </w:t>
      </w:r>
      <w:r w:rsidR="00E0586E" w:rsidRPr="00571889">
        <w:rPr>
          <w:b/>
        </w:rPr>
        <w:t>INFORMACIJA O PROBLEMATICI SNABDIJEVANJA ELEKTRIČNOM ENERGIJOM PODRUČJA GRADA TUZLA.</w:t>
      </w:r>
    </w:p>
    <w:p w:rsidR="001C459F" w:rsidRPr="00571889" w:rsidRDefault="001C459F" w:rsidP="001C4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</w:p>
    <w:p w:rsidR="001C459F" w:rsidRPr="00571889" w:rsidRDefault="001C459F" w:rsidP="001C459F">
      <w:pPr>
        <w:pStyle w:val="NoSpacing"/>
        <w:rPr>
          <w:rFonts w:eastAsia="Times New Roman"/>
          <w:color w:val="000000" w:themeColor="text1"/>
          <w:lang w:val="hr-BA"/>
        </w:rPr>
      </w:pPr>
      <w:r w:rsidRPr="00571889">
        <w:rPr>
          <w:rFonts w:eastAsia="Times New Roman"/>
          <w:color w:val="000000" w:themeColor="text1"/>
          <w:lang w:val="hr-BA"/>
        </w:rPr>
        <w:t>Nakon rasprave usvojeni su slijedeći</w:t>
      </w:r>
    </w:p>
    <w:p w:rsidR="001C459F" w:rsidRPr="00571889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>Z A K LJ U Č C I</w:t>
      </w:r>
    </w:p>
    <w:p w:rsidR="001C459F" w:rsidRPr="00571889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867942" w:rsidRPr="00571889" w:rsidRDefault="00867942" w:rsidP="001C459F">
      <w:pPr>
        <w:pStyle w:val="NoSpacing"/>
        <w:rPr>
          <w:snapToGrid w:val="0"/>
          <w:color w:val="000000" w:themeColor="text1"/>
        </w:rPr>
      </w:pPr>
      <w:r w:rsidRPr="00571889">
        <w:rPr>
          <w:b/>
          <w:snapToGrid w:val="0"/>
          <w:color w:val="000000" w:themeColor="text1"/>
        </w:rPr>
        <w:t xml:space="preserve">1. </w:t>
      </w:r>
      <w:r w:rsidRPr="00571889">
        <w:rPr>
          <w:snapToGrid w:val="0"/>
          <w:color w:val="000000" w:themeColor="text1"/>
        </w:rPr>
        <w:t xml:space="preserve">Gradsko vijeće Tuzla izražava svoje nezadovoljstvo dostavljenom Informacijom </w:t>
      </w:r>
      <w:r w:rsidR="00875C4E" w:rsidRPr="00571889">
        <w:rPr>
          <w:snapToGrid w:val="0"/>
          <w:color w:val="000000" w:themeColor="text1"/>
        </w:rPr>
        <w:t xml:space="preserve">i neprisustvovanjem obrađivača sjednici Gradskog vijeća Tuzla </w:t>
      </w:r>
      <w:r w:rsidRPr="00571889">
        <w:rPr>
          <w:snapToGrid w:val="0"/>
          <w:color w:val="000000" w:themeColor="text1"/>
        </w:rPr>
        <w:t>te traži da se dostavi dopunjena i obrazložena informacija u skladu sa raspravom i zaključcima usvojenim na sjednici Gradskog vijeća.</w:t>
      </w:r>
    </w:p>
    <w:p w:rsidR="001C459F" w:rsidRPr="00571889" w:rsidRDefault="00867942" w:rsidP="00F27B4B">
      <w:pPr>
        <w:pStyle w:val="NoSpacing"/>
        <w:jc w:val="both"/>
        <w:rPr>
          <w:snapToGrid w:val="0"/>
          <w:color w:val="000000" w:themeColor="text1"/>
        </w:rPr>
      </w:pPr>
      <w:r w:rsidRPr="00571889">
        <w:rPr>
          <w:b/>
          <w:snapToGrid w:val="0"/>
          <w:color w:val="000000" w:themeColor="text1"/>
        </w:rPr>
        <w:t xml:space="preserve">2. </w:t>
      </w:r>
      <w:r w:rsidR="006E4526" w:rsidRPr="00571889">
        <w:rPr>
          <w:snapToGrid w:val="0"/>
          <w:color w:val="000000" w:themeColor="text1"/>
        </w:rPr>
        <w:t>Gradsko vijeće Tuzla traži od JP El</w:t>
      </w:r>
      <w:r w:rsidRPr="00571889">
        <w:rPr>
          <w:snapToGrid w:val="0"/>
          <w:color w:val="000000" w:themeColor="text1"/>
        </w:rPr>
        <w:t>ektroprivreda BiH P</w:t>
      </w:r>
      <w:r w:rsidR="006E4526" w:rsidRPr="00571889">
        <w:rPr>
          <w:snapToGrid w:val="0"/>
          <w:color w:val="000000" w:themeColor="text1"/>
        </w:rPr>
        <w:t>odružnica Elektrodis</w:t>
      </w:r>
      <w:r w:rsidRPr="00571889">
        <w:rPr>
          <w:snapToGrid w:val="0"/>
          <w:color w:val="000000" w:themeColor="text1"/>
        </w:rPr>
        <w:t>tri</w:t>
      </w:r>
      <w:r w:rsidR="006E4526" w:rsidRPr="00571889">
        <w:rPr>
          <w:snapToGrid w:val="0"/>
          <w:color w:val="000000" w:themeColor="text1"/>
        </w:rPr>
        <w:t>bucija Tuzla da odmah pusti u pogon lift u objektu B3 na Stu</w:t>
      </w:r>
      <w:r w:rsidRPr="00571889">
        <w:rPr>
          <w:snapToGrid w:val="0"/>
          <w:color w:val="000000" w:themeColor="text1"/>
        </w:rPr>
        <w:t>pinama</w:t>
      </w:r>
      <w:r w:rsidR="00875C4E" w:rsidRPr="00571889">
        <w:rPr>
          <w:snapToGrid w:val="0"/>
          <w:color w:val="000000" w:themeColor="text1"/>
        </w:rPr>
        <w:t>, ako su ispunjeni tehnički uslovi,</w:t>
      </w:r>
      <w:r w:rsidR="00F27B4B">
        <w:rPr>
          <w:snapToGrid w:val="0"/>
          <w:color w:val="000000" w:themeColor="text1"/>
        </w:rPr>
        <w:t xml:space="preserve"> </w:t>
      </w:r>
      <w:r w:rsidR="006E4526" w:rsidRPr="00571889">
        <w:rPr>
          <w:snapToGrid w:val="0"/>
          <w:color w:val="000000" w:themeColor="text1"/>
        </w:rPr>
        <w:t>kako bi se građanima omogućilo korištenje sv</w:t>
      </w:r>
      <w:r w:rsidRPr="00571889">
        <w:rPr>
          <w:snapToGrid w:val="0"/>
          <w:color w:val="000000" w:themeColor="text1"/>
        </w:rPr>
        <w:t>o</w:t>
      </w:r>
      <w:r w:rsidR="006E4526" w:rsidRPr="00571889">
        <w:rPr>
          <w:snapToGrid w:val="0"/>
          <w:color w:val="000000" w:themeColor="text1"/>
        </w:rPr>
        <w:t>jih stanova bez sme</w:t>
      </w:r>
      <w:r w:rsidR="00F27B4B">
        <w:rPr>
          <w:snapToGrid w:val="0"/>
          <w:color w:val="000000" w:themeColor="text1"/>
        </w:rPr>
        <w:t>t</w:t>
      </w:r>
      <w:r w:rsidR="006E4526" w:rsidRPr="00571889">
        <w:rPr>
          <w:snapToGrid w:val="0"/>
          <w:color w:val="000000" w:themeColor="text1"/>
        </w:rPr>
        <w:t xml:space="preserve">nji a posebno </w:t>
      </w:r>
      <w:r w:rsidRPr="00571889">
        <w:rPr>
          <w:snapToGrid w:val="0"/>
          <w:color w:val="000000" w:themeColor="text1"/>
        </w:rPr>
        <w:t xml:space="preserve">onim </w:t>
      </w:r>
      <w:r w:rsidR="006E4526" w:rsidRPr="00571889">
        <w:rPr>
          <w:snapToGrid w:val="0"/>
          <w:color w:val="000000" w:themeColor="text1"/>
        </w:rPr>
        <w:t>građ</w:t>
      </w:r>
      <w:r w:rsidRPr="00571889">
        <w:rPr>
          <w:snapToGrid w:val="0"/>
          <w:color w:val="000000" w:themeColor="text1"/>
        </w:rPr>
        <w:t>a</w:t>
      </w:r>
      <w:r w:rsidR="006E4526" w:rsidRPr="00571889">
        <w:rPr>
          <w:snapToGrid w:val="0"/>
          <w:color w:val="000000" w:themeColor="text1"/>
        </w:rPr>
        <w:t>nima ko</w:t>
      </w:r>
      <w:r w:rsidRPr="00571889">
        <w:rPr>
          <w:snapToGrid w:val="0"/>
          <w:color w:val="000000" w:themeColor="text1"/>
        </w:rPr>
        <w:t>ji se nalaze na višim spratovim</w:t>
      </w:r>
      <w:r w:rsidR="006E4526" w:rsidRPr="00571889">
        <w:rPr>
          <w:snapToGrid w:val="0"/>
          <w:color w:val="000000" w:themeColor="text1"/>
        </w:rPr>
        <w:t>a</w:t>
      </w:r>
      <w:r w:rsidRPr="00571889">
        <w:rPr>
          <w:snapToGrid w:val="0"/>
          <w:color w:val="000000" w:themeColor="text1"/>
        </w:rPr>
        <w:t>.</w:t>
      </w:r>
      <w:r w:rsidR="006E4526" w:rsidRPr="00571889">
        <w:rPr>
          <w:snapToGrid w:val="0"/>
          <w:color w:val="000000" w:themeColor="text1"/>
        </w:rPr>
        <w:t xml:space="preserve"> </w:t>
      </w:r>
    </w:p>
    <w:p w:rsidR="00E0586E" w:rsidRPr="00571889" w:rsidRDefault="00867942" w:rsidP="00F27B4B">
      <w:pPr>
        <w:pStyle w:val="NoSpacing"/>
        <w:jc w:val="both"/>
        <w:rPr>
          <w:snapToGrid w:val="0"/>
          <w:color w:val="000000" w:themeColor="text1"/>
        </w:rPr>
      </w:pPr>
      <w:r w:rsidRPr="00571889">
        <w:rPr>
          <w:b/>
          <w:snapToGrid w:val="0"/>
          <w:color w:val="000000" w:themeColor="text1"/>
        </w:rPr>
        <w:t xml:space="preserve">3. </w:t>
      </w:r>
      <w:r w:rsidR="006E4526" w:rsidRPr="00571889">
        <w:rPr>
          <w:snapToGrid w:val="0"/>
          <w:color w:val="000000" w:themeColor="text1"/>
        </w:rPr>
        <w:t>G</w:t>
      </w:r>
      <w:r w:rsidRPr="00571889">
        <w:rPr>
          <w:snapToGrid w:val="0"/>
          <w:color w:val="000000" w:themeColor="text1"/>
        </w:rPr>
        <w:t xml:space="preserve">radsko vijeće Tuzla </w:t>
      </w:r>
      <w:r w:rsidR="006E4526" w:rsidRPr="00571889">
        <w:rPr>
          <w:snapToGrid w:val="0"/>
          <w:color w:val="000000" w:themeColor="text1"/>
        </w:rPr>
        <w:t xml:space="preserve">preporučuje </w:t>
      </w:r>
      <w:r w:rsidR="00F27B4B">
        <w:rPr>
          <w:snapToGrid w:val="0"/>
          <w:color w:val="000000" w:themeColor="text1"/>
        </w:rPr>
        <w:t>ovom javnom P</w:t>
      </w:r>
      <w:r w:rsidRPr="00571889">
        <w:rPr>
          <w:snapToGrid w:val="0"/>
          <w:color w:val="000000" w:themeColor="text1"/>
        </w:rPr>
        <w:t>reduzeću</w:t>
      </w:r>
      <w:r w:rsidR="006E4526" w:rsidRPr="00571889">
        <w:rPr>
          <w:snapToGrid w:val="0"/>
          <w:color w:val="000000" w:themeColor="text1"/>
        </w:rPr>
        <w:t xml:space="preserve"> da bilo kakav spor koji ima sa etažnim vlasnicima rješava putem nadležnog suda a ne isključivanjem lifta.</w:t>
      </w:r>
    </w:p>
    <w:p w:rsidR="00867942" w:rsidRDefault="00867942" w:rsidP="00F27B4B">
      <w:pPr>
        <w:pStyle w:val="NoSpacing"/>
        <w:jc w:val="both"/>
        <w:rPr>
          <w:snapToGrid w:val="0"/>
          <w:color w:val="000000" w:themeColor="text1"/>
        </w:rPr>
      </w:pPr>
      <w:r w:rsidRPr="00571889">
        <w:rPr>
          <w:b/>
          <w:snapToGrid w:val="0"/>
          <w:color w:val="000000" w:themeColor="text1"/>
        </w:rPr>
        <w:t xml:space="preserve">4. </w:t>
      </w:r>
      <w:r w:rsidRPr="00571889">
        <w:rPr>
          <w:snapToGrid w:val="0"/>
          <w:color w:val="000000" w:themeColor="text1"/>
        </w:rPr>
        <w:t>Gradsko vijeće Tuzla traži od JP Elektroprivreda BiH Podružnica Elektrodistribucija Tuzla da do naredne sjednice Gradskog vijeća Tuzla dostave posebnu informaciju o snabdijevanju električnom energijom poslovne zone Kreka</w:t>
      </w:r>
      <w:r w:rsidR="00875C4E" w:rsidRPr="00571889">
        <w:rPr>
          <w:snapToGrid w:val="0"/>
          <w:color w:val="000000" w:themeColor="text1"/>
        </w:rPr>
        <w:t xml:space="preserve"> sjever</w:t>
      </w:r>
      <w:r w:rsidRPr="00571889">
        <w:rPr>
          <w:snapToGrid w:val="0"/>
          <w:color w:val="000000" w:themeColor="text1"/>
        </w:rPr>
        <w:t>.</w:t>
      </w:r>
    </w:p>
    <w:p w:rsidR="00F27B4B" w:rsidRPr="00F27B4B" w:rsidRDefault="00F27B4B" w:rsidP="00F27B4B">
      <w:pPr>
        <w:pStyle w:val="ListParagraph"/>
        <w:spacing w:line="0" w:lineRule="atLeast"/>
        <w:ind w:left="0"/>
        <w:jc w:val="both"/>
        <w:rPr>
          <w:rFonts w:ascii="Times New Roman" w:hAnsi="Times New Roman"/>
        </w:rPr>
      </w:pPr>
      <w:r w:rsidRPr="00F27B4B">
        <w:rPr>
          <w:rFonts w:ascii="Times New Roman" w:hAnsi="Times New Roman"/>
          <w:b/>
          <w:snapToGrid w:val="0"/>
          <w:color w:val="000000" w:themeColor="text1"/>
        </w:rPr>
        <w:t>5</w:t>
      </w:r>
      <w:r w:rsidRPr="00F27B4B">
        <w:rPr>
          <w:rFonts w:ascii="Times New Roman" w:hAnsi="Times New Roman"/>
          <w:snapToGrid w:val="0"/>
          <w:color w:val="000000" w:themeColor="text1"/>
        </w:rPr>
        <w:t>. Zadužuje se Stručna služba Gradskog vijeća da</w:t>
      </w:r>
      <w:r>
        <w:rPr>
          <w:rFonts w:ascii="Times New Roman" w:hAnsi="Times New Roman"/>
          <w:snapToGrid w:val="0"/>
          <w:color w:val="000000" w:themeColor="text1"/>
        </w:rPr>
        <w:t xml:space="preserve"> </w:t>
      </w:r>
      <w:r w:rsidRPr="00F27B4B">
        <w:rPr>
          <w:rFonts w:ascii="Times New Roman" w:hAnsi="Times New Roman"/>
          <w:snapToGrid w:val="0"/>
          <w:color w:val="000000" w:themeColor="text1"/>
        </w:rPr>
        <w:t xml:space="preserve">izvod iz stenograma sa ove sjednice Gradskog vijeća Tuzla dostavi </w:t>
      </w:r>
      <w:r w:rsidRPr="00F27B4B">
        <w:rPr>
          <w:rFonts w:ascii="Times New Roman" w:hAnsi="Times New Roman"/>
          <w:color w:val="000000"/>
          <w:lang w:val="bs-Latn-BA"/>
        </w:rPr>
        <w:t>JP E</w:t>
      </w:r>
      <w:r w:rsidRPr="00F27B4B">
        <w:rPr>
          <w:rFonts w:ascii="Times New Roman" w:hAnsi="Times New Roman"/>
          <w:color w:val="000000"/>
          <w:lang w:val="bs-Latn-BA"/>
        </w:rPr>
        <w:t>lektroprivreda</w:t>
      </w:r>
      <w:r w:rsidRPr="00F27B4B">
        <w:rPr>
          <w:rFonts w:ascii="Times New Roman" w:hAnsi="Times New Roman"/>
          <w:color w:val="000000"/>
          <w:lang w:val="bs-Latn-BA"/>
        </w:rPr>
        <w:t xml:space="preserve"> BIH DD S</w:t>
      </w:r>
      <w:r w:rsidRPr="00F27B4B">
        <w:rPr>
          <w:rFonts w:ascii="Times New Roman" w:hAnsi="Times New Roman"/>
          <w:color w:val="000000"/>
          <w:lang w:val="bs-Latn-BA"/>
        </w:rPr>
        <w:t>arajevo</w:t>
      </w:r>
      <w:r w:rsidRPr="00F27B4B">
        <w:rPr>
          <w:rFonts w:ascii="Times New Roman" w:hAnsi="Times New Roman"/>
          <w:color w:val="000000"/>
          <w:lang w:val="bs-Latn-BA"/>
        </w:rPr>
        <w:t xml:space="preserve"> Podružnica Elektrodistribucija Tuzla</w:t>
      </w:r>
      <w:r>
        <w:rPr>
          <w:rFonts w:ascii="Times New Roman" w:hAnsi="Times New Roman"/>
          <w:color w:val="000000"/>
          <w:lang w:val="bs-Latn-BA"/>
        </w:rPr>
        <w:t>.</w:t>
      </w:r>
    </w:p>
    <w:p w:rsidR="00F27B4B" w:rsidRPr="00571889" w:rsidRDefault="00F27B4B" w:rsidP="00875C4E">
      <w:pPr>
        <w:pStyle w:val="NoSpacing"/>
        <w:jc w:val="both"/>
        <w:rPr>
          <w:snapToGrid w:val="0"/>
          <w:color w:val="000000" w:themeColor="text1"/>
        </w:rPr>
      </w:pPr>
    </w:p>
    <w:p w:rsidR="00E0586E" w:rsidRPr="00571889" w:rsidRDefault="00867942" w:rsidP="001C459F">
      <w:pPr>
        <w:pStyle w:val="NoSpacing"/>
        <w:rPr>
          <w:snapToGrid w:val="0"/>
          <w:color w:val="000000" w:themeColor="text1"/>
        </w:rPr>
      </w:pPr>
      <w:r w:rsidRPr="00571889">
        <w:rPr>
          <w:snapToGrid w:val="0"/>
          <w:color w:val="000000" w:themeColor="text1"/>
        </w:rPr>
        <w:t xml:space="preserve"> </w:t>
      </w: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571889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4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</w:p>
    <w:p w:rsidR="00F27B4B" w:rsidRDefault="00F27B4B" w:rsidP="001C459F">
      <w:pPr>
        <w:pStyle w:val="NoSpacing"/>
        <w:rPr>
          <w:b/>
          <w:bCs/>
          <w:color w:val="000000" w:themeColor="text1"/>
        </w:rPr>
      </w:pPr>
    </w:p>
    <w:p w:rsidR="00F27B4B" w:rsidRDefault="00F27B4B" w:rsidP="001C459F">
      <w:pPr>
        <w:pStyle w:val="NoSpacing"/>
        <w:rPr>
          <w:b/>
          <w:bCs/>
          <w:color w:val="000000" w:themeColor="text1"/>
        </w:rPr>
      </w:pPr>
    </w:p>
    <w:p w:rsidR="00F27B4B" w:rsidRDefault="00F27B4B" w:rsidP="001C459F">
      <w:pPr>
        <w:pStyle w:val="NoSpacing"/>
        <w:rPr>
          <w:b/>
          <w:bCs/>
          <w:color w:val="000000" w:themeColor="text1"/>
        </w:rPr>
      </w:pPr>
    </w:p>
    <w:p w:rsidR="00F27B4B" w:rsidRDefault="00F27B4B" w:rsidP="001C459F">
      <w:pPr>
        <w:pStyle w:val="NoSpacing"/>
        <w:rPr>
          <w:b/>
          <w:bCs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lastRenderedPageBreak/>
        <w:t>Bosna i Hercegovina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 xml:space="preserve">Federacija Bosne i Hercegovine              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Tuzlanski kanton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GRADSKO VIJE</w:t>
      </w:r>
      <w:r w:rsidRPr="00571889">
        <w:rPr>
          <w:b/>
          <w:bCs/>
          <w:color w:val="000000" w:themeColor="text1"/>
          <w:lang w:val="hr-HR"/>
        </w:rPr>
        <w:t>ĆE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color w:val="000000" w:themeColor="text1"/>
        </w:rPr>
        <w:t>Broj: 01-05-7167-2018</w:t>
      </w:r>
      <w:r w:rsidR="00F27B4B">
        <w:rPr>
          <w:b/>
          <w:bCs/>
          <w:color w:val="000000" w:themeColor="text1"/>
        </w:rPr>
        <w:t>/11</w:t>
      </w:r>
    </w:p>
    <w:p w:rsidR="001C459F" w:rsidRPr="00571889" w:rsidRDefault="001C459F" w:rsidP="001C459F">
      <w:pPr>
        <w:pStyle w:val="NoSpacing"/>
        <w:rPr>
          <w:b/>
          <w:color w:val="000000" w:themeColor="text1"/>
        </w:rPr>
      </w:pPr>
      <w:r w:rsidRPr="00571889">
        <w:rPr>
          <w:b/>
          <w:color w:val="000000" w:themeColor="text1"/>
        </w:rPr>
        <w:t>Tuzla, 30.10.2018. godine</w:t>
      </w:r>
    </w:p>
    <w:p w:rsidR="00F27B4B" w:rsidRDefault="00F27B4B" w:rsidP="001C459F">
      <w:pPr>
        <w:pStyle w:val="NoSpacing"/>
        <w:rPr>
          <w:b/>
          <w:color w:val="000000" w:themeColor="text1"/>
        </w:rPr>
      </w:pPr>
    </w:p>
    <w:p w:rsidR="00F27B4B" w:rsidRPr="00571889" w:rsidRDefault="00F27B4B" w:rsidP="001C459F">
      <w:pPr>
        <w:pStyle w:val="NoSpacing"/>
        <w:rPr>
          <w:b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</w:rPr>
      </w:pPr>
      <w:r w:rsidRPr="00571889">
        <w:rPr>
          <w:b/>
          <w:bCs/>
          <w:color w:val="000000" w:themeColor="text1"/>
        </w:rPr>
        <w:t>GRAD TUZLA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   </w:t>
      </w:r>
      <w:r w:rsidR="00712777" w:rsidRPr="00571889">
        <w:rPr>
          <w:b/>
          <w:bCs/>
          <w:color w:val="000000" w:themeColor="text1"/>
        </w:rPr>
        <w:t xml:space="preserve">  </w:t>
      </w:r>
      <w:r w:rsidRPr="00571889">
        <w:rPr>
          <w:b/>
          <w:bCs/>
          <w:color w:val="000000" w:themeColor="text1"/>
        </w:rPr>
        <w:t xml:space="preserve">  - Gradona</w:t>
      </w:r>
      <w:r w:rsidRPr="00571889">
        <w:rPr>
          <w:b/>
          <w:bCs/>
          <w:color w:val="000000" w:themeColor="text1"/>
          <w:lang w:val="hr-HR"/>
        </w:rPr>
        <w:t>čelnik Grada Tuzla, gospodin Jasmin Imamović</w:t>
      </w: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</w:t>
      </w:r>
      <w:r w:rsidR="00712777" w:rsidRPr="00571889">
        <w:rPr>
          <w:b/>
          <w:bCs/>
          <w:color w:val="000000" w:themeColor="text1"/>
          <w:lang w:val="hr-HR"/>
        </w:rPr>
        <w:t xml:space="preserve">  </w:t>
      </w:r>
      <w:r w:rsidRPr="00571889">
        <w:rPr>
          <w:b/>
          <w:bCs/>
          <w:color w:val="000000" w:themeColor="text1"/>
          <w:lang w:val="hr-HR"/>
        </w:rPr>
        <w:t xml:space="preserve"> - Sekretar organa državne službe, gospodin Almir Šuta </w:t>
      </w:r>
    </w:p>
    <w:p w:rsidR="001C459F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 xml:space="preserve">    </w:t>
      </w:r>
      <w:r w:rsidR="00712777" w:rsidRPr="00571889">
        <w:rPr>
          <w:b/>
          <w:bCs/>
          <w:color w:val="000000" w:themeColor="text1"/>
          <w:lang w:val="hr-HR"/>
        </w:rPr>
        <w:t xml:space="preserve">  </w:t>
      </w:r>
      <w:r w:rsidRPr="00571889">
        <w:rPr>
          <w:b/>
          <w:bCs/>
          <w:color w:val="000000" w:themeColor="text1"/>
          <w:lang w:val="hr-HR"/>
        </w:rPr>
        <w:t xml:space="preserve"> - S</w:t>
      </w:r>
      <w:r w:rsidR="00E0586E" w:rsidRPr="00571889">
        <w:rPr>
          <w:b/>
          <w:bCs/>
          <w:color w:val="000000" w:themeColor="text1"/>
          <w:lang w:val="hr-HR"/>
        </w:rPr>
        <w:t>tručna služba Gradskog vijeća</w:t>
      </w:r>
    </w:p>
    <w:p w:rsidR="00F27B4B" w:rsidRPr="00571889" w:rsidRDefault="00F27B4B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Pr="00571889" w:rsidRDefault="00712777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>S</w:t>
      </w:r>
      <w:r w:rsidR="00F27B4B" w:rsidRPr="00571889">
        <w:rPr>
          <w:b/>
          <w:bCs/>
          <w:color w:val="000000" w:themeColor="text1"/>
          <w:lang w:val="hr-HR"/>
        </w:rPr>
        <w:t>avjet</w:t>
      </w:r>
      <w:r w:rsidRPr="00571889">
        <w:rPr>
          <w:b/>
          <w:bCs/>
          <w:color w:val="000000" w:themeColor="text1"/>
          <w:lang w:val="hr-HR"/>
        </w:rPr>
        <w:t xml:space="preserve"> MZ G</w:t>
      </w:r>
      <w:r w:rsidR="00F27B4B" w:rsidRPr="00571889">
        <w:rPr>
          <w:b/>
          <w:bCs/>
          <w:color w:val="000000" w:themeColor="text1"/>
          <w:lang w:val="hr-HR"/>
        </w:rPr>
        <w:t>ornja</w:t>
      </w:r>
      <w:r w:rsidRPr="00571889">
        <w:rPr>
          <w:b/>
          <w:bCs/>
          <w:color w:val="000000" w:themeColor="text1"/>
          <w:lang w:val="hr-HR"/>
        </w:rPr>
        <w:t xml:space="preserve"> L</w:t>
      </w:r>
      <w:r w:rsidR="00F27B4B" w:rsidRPr="00571889">
        <w:rPr>
          <w:b/>
          <w:bCs/>
          <w:color w:val="000000" w:themeColor="text1"/>
          <w:lang w:val="hr-HR"/>
        </w:rPr>
        <w:t>ipnica</w:t>
      </w:r>
    </w:p>
    <w:p w:rsidR="00712777" w:rsidRPr="00571889" w:rsidRDefault="00712777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>S</w:t>
      </w:r>
      <w:r w:rsidR="00F27B4B" w:rsidRPr="00571889">
        <w:rPr>
          <w:b/>
          <w:bCs/>
          <w:color w:val="000000" w:themeColor="text1"/>
          <w:lang w:val="hr-HR"/>
        </w:rPr>
        <w:t>avjet</w:t>
      </w:r>
      <w:r w:rsidRPr="00571889">
        <w:rPr>
          <w:b/>
          <w:bCs/>
          <w:color w:val="000000" w:themeColor="text1"/>
          <w:lang w:val="hr-HR"/>
        </w:rPr>
        <w:t xml:space="preserve"> MZ G</w:t>
      </w:r>
      <w:r w:rsidR="00F27B4B" w:rsidRPr="00571889">
        <w:rPr>
          <w:b/>
          <w:bCs/>
          <w:color w:val="000000" w:themeColor="text1"/>
          <w:lang w:val="hr-HR"/>
        </w:rPr>
        <w:t>ornja</w:t>
      </w:r>
      <w:r w:rsidRPr="00571889">
        <w:rPr>
          <w:b/>
          <w:bCs/>
          <w:color w:val="000000" w:themeColor="text1"/>
          <w:lang w:val="hr-HR"/>
        </w:rPr>
        <w:t xml:space="preserve"> T</w:t>
      </w:r>
      <w:r w:rsidR="00F27B4B" w:rsidRPr="00571889">
        <w:rPr>
          <w:b/>
          <w:bCs/>
          <w:color w:val="000000" w:themeColor="text1"/>
          <w:lang w:val="hr-HR"/>
        </w:rPr>
        <w:t>uzla</w:t>
      </w:r>
    </w:p>
    <w:p w:rsidR="00F27B4B" w:rsidRDefault="00712777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  <w:lang w:val="hr-HR"/>
        </w:rPr>
        <w:t>S</w:t>
      </w:r>
      <w:r w:rsidR="00F27B4B" w:rsidRPr="00571889">
        <w:rPr>
          <w:b/>
          <w:bCs/>
          <w:color w:val="000000" w:themeColor="text1"/>
          <w:lang w:val="hr-HR"/>
        </w:rPr>
        <w:t>avjet</w:t>
      </w:r>
      <w:r w:rsidRPr="00571889">
        <w:rPr>
          <w:b/>
          <w:bCs/>
          <w:color w:val="000000" w:themeColor="text1"/>
          <w:lang w:val="hr-HR"/>
        </w:rPr>
        <w:t xml:space="preserve"> MZ K</w:t>
      </w:r>
      <w:r w:rsidR="00F27B4B" w:rsidRPr="00571889">
        <w:rPr>
          <w:b/>
          <w:bCs/>
          <w:color w:val="000000" w:themeColor="text1"/>
          <w:lang w:val="hr-HR"/>
        </w:rPr>
        <w:t>iseljak</w:t>
      </w:r>
    </w:p>
    <w:p w:rsidR="00F27B4B" w:rsidRPr="00571889" w:rsidRDefault="00F27B4B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712777" w:rsidRPr="00571889" w:rsidRDefault="00F27B4B" w:rsidP="0071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M</w:t>
      </w:r>
      <w:r w:rsidRPr="00571889">
        <w:rPr>
          <w:rFonts w:ascii="Times New Roman" w:eastAsia="Times New Roman" w:hAnsi="Times New Roman" w:cs="Times New Roman"/>
          <w:b/>
          <w:lang w:eastAsia="hr-HR"/>
        </w:rPr>
        <w:t>andatno-imunitetska komisija</w:t>
      </w:r>
    </w:p>
    <w:p w:rsidR="00712777" w:rsidRPr="00571889" w:rsidRDefault="00712777" w:rsidP="0071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71889">
        <w:rPr>
          <w:rFonts w:ascii="Times New Roman" w:eastAsia="Times New Roman" w:hAnsi="Times New Roman" w:cs="Times New Roman"/>
          <w:b/>
          <w:lang w:eastAsia="hr-HR"/>
        </w:rPr>
        <w:t>K</w:t>
      </w:r>
      <w:r w:rsidR="00F27B4B" w:rsidRPr="00571889">
        <w:rPr>
          <w:rFonts w:ascii="Times New Roman" w:eastAsia="Times New Roman" w:hAnsi="Times New Roman" w:cs="Times New Roman"/>
          <w:b/>
          <w:lang w:eastAsia="hr-HR"/>
        </w:rPr>
        <w:t>omisija</w:t>
      </w:r>
      <w:r w:rsidRPr="0057188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27B4B" w:rsidRPr="00571889">
        <w:rPr>
          <w:rFonts w:ascii="Times New Roman" w:eastAsia="Times New Roman" w:hAnsi="Times New Roman" w:cs="Times New Roman"/>
          <w:b/>
          <w:lang w:eastAsia="hr-HR"/>
        </w:rPr>
        <w:t>za jednakopravnost polova</w:t>
      </w:r>
    </w:p>
    <w:p w:rsidR="00712777" w:rsidRPr="00571889" w:rsidRDefault="00712777" w:rsidP="0071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71889">
        <w:rPr>
          <w:rFonts w:ascii="Times New Roman" w:eastAsia="Times New Roman" w:hAnsi="Times New Roman" w:cs="Times New Roman"/>
          <w:b/>
          <w:lang w:eastAsia="hr-HR"/>
        </w:rPr>
        <w:t>K</w:t>
      </w:r>
      <w:r w:rsidR="00F27B4B" w:rsidRPr="00571889">
        <w:rPr>
          <w:rFonts w:ascii="Times New Roman" w:eastAsia="Times New Roman" w:hAnsi="Times New Roman" w:cs="Times New Roman"/>
          <w:b/>
          <w:lang w:eastAsia="hr-HR"/>
        </w:rPr>
        <w:t>omisija za ljudska prava i slobode</w:t>
      </w:r>
    </w:p>
    <w:p w:rsidR="00712777" w:rsidRDefault="00F27B4B" w:rsidP="00F27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Ko</w:t>
      </w:r>
      <w:r w:rsidRPr="00571889">
        <w:rPr>
          <w:rFonts w:ascii="Times New Roman" w:eastAsia="Times New Roman" w:hAnsi="Times New Roman" w:cs="Times New Roman"/>
          <w:b/>
          <w:lang w:eastAsia="hr-HR"/>
        </w:rPr>
        <w:t>misija za predstavke i prijedloge</w:t>
      </w:r>
    </w:p>
    <w:p w:rsidR="00F27B4B" w:rsidRPr="00F27B4B" w:rsidRDefault="00F27B4B" w:rsidP="00F27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27B4B" w:rsidRPr="00571889" w:rsidRDefault="00F27B4B" w:rsidP="001C459F">
      <w:pPr>
        <w:pStyle w:val="NoSpacing"/>
        <w:rPr>
          <w:b/>
          <w:bCs/>
          <w:color w:val="000000" w:themeColor="text1"/>
          <w:lang w:val="hr-HR"/>
        </w:rPr>
      </w:pPr>
    </w:p>
    <w:p w:rsidR="001C459F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 xml:space="preserve">PREDMET: </w:t>
      </w:r>
      <w:r w:rsidRPr="00571889">
        <w:rPr>
          <w:b/>
          <w:color w:val="000000" w:themeColor="text1"/>
        </w:rPr>
        <w:t>Zaključci</w:t>
      </w:r>
      <w:r w:rsidRPr="00571889">
        <w:rPr>
          <w:b/>
          <w:color w:val="000000" w:themeColor="text1"/>
          <w:lang w:val="hr-HR"/>
        </w:rPr>
        <w:t xml:space="preserve"> dvadesetšeste </w:t>
      </w:r>
      <w:r w:rsidRPr="00571889">
        <w:rPr>
          <w:b/>
          <w:bCs/>
          <w:color w:val="000000" w:themeColor="text1"/>
          <w:lang w:val="hr-HR"/>
        </w:rPr>
        <w:t>redovne sjednice</w:t>
      </w:r>
      <w:r w:rsidRPr="00571889">
        <w:rPr>
          <w:b/>
          <w:color w:val="000000" w:themeColor="text1"/>
          <w:lang w:val="hr-HR"/>
        </w:rPr>
        <w:t xml:space="preserve"> Gradskog vijeća Tuzla održane 30.10.2018</w:t>
      </w:r>
      <w:r w:rsidRPr="00571889">
        <w:rPr>
          <w:b/>
          <w:bCs/>
          <w:color w:val="000000" w:themeColor="text1"/>
          <w:lang w:val="hr-HR"/>
        </w:rPr>
        <w:t xml:space="preserve">. </w:t>
      </w:r>
      <w:r w:rsidRPr="00571889">
        <w:rPr>
          <w:b/>
          <w:color w:val="000000" w:themeColor="text1"/>
          <w:lang w:val="hr-HR"/>
        </w:rPr>
        <w:t xml:space="preserve"> godine, dostavljaju se</w:t>
      </w:r>
    </w:p>
    <w:p w:rsidR="00F27B4B" w:rsidRPr="00571889" w:rsidRDefault="00F27B4B" w:rsidP="001C459F">
      <w:pPr>
        <w:pStyle w:val="NoSpacing"/>
        <w:rPr>
          <w:b/>
          <w:color w:val="000000" w:themeColor="text1"/>
          <w:lang w:val="hr-HR"/>
        </w:rPr>
      </w:pPr>
    </w:p>
    <w:p w:rsidR="001C459F" w:rsidRPr="00571889" w:rsidRDefault="001C459F" w:rsidP="001C459F">
      <w:pPr>
        <w:pStyle w:val="NoSpacing"/>
        <w:jc w:val="both"/>
        <w:rPr>
          <w:color w:val="000000" w:themeColor="text1"/>
        </w:rPr>
      </w:pPr>
    </w:p>
    <w:p w:rsidR="00E0586E" w:rsidRPr="00571889" w:rsidRDefault="001C459F" w:rsidP="001C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71889">
        <w:rPr>
          <w:rFonts w:ascii="Times New Roman" w:hAnsi="Times New Roman" w:cs="Times New Roman"/>
          <w:color w:val="000000" w:themeColor="text1"/>
        </w:rPr>
        <w:t>Na dvadesetšestoj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571889">
        <w:rPr>
          <w:rFonts w:ascii="Times New Roman" w:hAnsi="Times New Roman" w:cs="Times New Roman"/>
          <w:color w:val="000000" w:themeColor="text1"/>
        </w:rPr>
        <w:t xml:space="preserve"> sjednici</w:t>
      </w:r>
      <w:r w:rsidRPr="005718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1889">
        <w:rPr>
          <w:rFonts w:ascii="Times New Roman" w:hAnsi="Times New Roman" w:cs="Times New Roman"/>
          <w:color w:val="000000" w:themeColor="text1"/>
        </w:rPr>
        <w:t>Gradskog vijeća Tuzla, održanoj dana 30.10.2018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F27B4B">
        <w:rPr>
          <w:rFonts w:ascii="Times New Roman" w:hAnsi="Times New Roman" w:cs="Times New Roman"/>
          <w:b/>
          <w:color w:val="000000" w:themeColor="text1"/>
          <w:lang w:val="hr-HR"/>
        </w:rPr>
        <w:t>11</w:t>
      </w:r>
      <w:r w:rsidRPr="00571889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571889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E0586E" w:rsidRPr="00571889">
        <w:rPr>
          <w:rFonts w:ascii="Times New Roman" w:hAnsi="Times New Roman" w:cs="Times New Roman"/>
          <w:color w:val="000000" w:themeColor="text1"/>
          <w:lang w:val="hr-HR"/>
        </w:rPr>
        <w:t xml:space="preserve"> je </w:t>
      </w:r>
      <w:r w:rsidR="00E0586E" w:rsidRPr="00571889">
        <w:rPr>
          <w:rFonts w:ascii="Times New Roman" w:hAnsi="Times New Roman" w:cs="Times New Roman"/>
          <w:b/>
          <w:color w:val="000000" w:themeColor="text1"/>
          <w:lang w:val="hr-HR"/>
        </w:rPr>
        <w:t>IZVJEŠTAJ KOMISIJE ZA IZBOR I IMENOVANJA</w:t>
      </w:r>
      <w:r w:rsidR="00712777" w:rsidRPr="00571889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712777" w:rsidRPr="00571889">
        <w:rPr>
          <w:rFonts w:ascii="Times New Roman" w:hAnsi="Times New Roman" w:cs="Times New Roman"/>
          <w:color w:val="000000" w:themeColor="text1"/>
          <w:lang w:val="hr-HR"/>
        </w:rPr>
        <w:t>te su usvojeni slijedeći</w:t>
      </w:r>
    </w:p>
    <w:p w:rsidR="00F27B4B" w:rsidRDefault="00F27B4B" w:rsidP="001C4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</w:p>
    <w:p w:rsidR="00F27B4B" w:rsidRPr="00571889" w:rsidRDefault="00F27B4B" w:rsidP="001C4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</w:p>
    <w:p w:rsidR="001C459F" w:rsidRPr="00571889" w:rsidRDefault="001C459F" w:rsidP="001C459F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>Z A K LJ U Č C I</w:t>
      </w:r>
    </w:p>
    <w:p w:rsidR="00F27B4B" w:rsidRDefault="00F27B4B" w:rsidP="00F27B4B">
      <w:pPr>
        <w:pStyle w:val="NoSpacing"/>
        <w:rPr>
          <w:rFonts w:eastAsia="Times New Roman"/>
          <w:b/>
          <w:color w:val="000000" w:themeColor="text1"/>
          <w:lang w:val="hr-BA"/>
        </w:rPr>
      </w:pPr>
    </w:p>
    <w:p w:rsidR="00F27B4B" w:rsidRPr="00571889" w:rsidRDefault="00F27B4B" w:rsidP="00F27B4B">
      <w:pPr>
        <w:pStyle w:val="NoSpacing"/>
        <w:rPr>
          <w:rFonts w:eastAsia="Times New Roman"/>
          <w:b/>
          <w:color w:val="000000" w:themeColor="text1"/>
          <w:lang w:val="hr-BA"/>
        </w:rPr>
      </w:pPr>
    </w:p>
    <w:p w:rsidR="001C459F" w:rsidRPr="00571889" w:rsidRDefault="00712777" w:rsidP="00E0586E">
      <w:pPr>
        <w:pStyle w:val="NoSpacing"/>
        <w:jc w:val="both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 xml:space="preserve">- </w:t>
      </w:r>
      <w:r w:rsidR="00E0586E" w:rsidRPr="00571889">
        <w:rPr>
          <w:rFonts w:eastAsia="Times New Roman"/>
          <w:b/>
          <w:color w:val="000000" w:themeColor="text1"/>
          <w:lang w:val="hr-BA"/>
        </w:rPr>
        <w:t xml:space="preserve">Gradsko vijeće Tuzla prihvata prijedlog Komisije za izbor i imenovanja, na inicijativu Kluba vijećnika SDA </w:t>
      </w:r>
      <w:r w:rsidRPr="00571889">
        <w:rPr>
          <w:rFonts w:eastAsia="Times New Roman"/>
          <w:b/>
          <w:color w:val="000000" w:themeColor="text1"/>
          <w:lang w:val="hr-BA"/>
        </w:rPr>
        <w:t>-</w:t>
      </w:r>
      <w:r w:rsidR="00E0586E" w:rsidRPr="00571889">
        <w:rPr>
          <w:rFonts w:eastAsia="Times New Roman"/>
          <w:b/>
          <w:color w:val="000000" w:themeColor="text1"/>
          <w:lang w:val="hr-BA"/>
        </w:rPr>
        <w:t xml:space="preserve"> Stranke demokratske akcije, te se: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>- Elvis Krdžalić razrješava dužnosti predsjednika Savjeta MZ Gornja Lipnica,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>- Mirsad Malkočević bira na dužnost predsjednika Savjeta MZ Gornja Lipnica,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>- Sanela Jasenčić razrješava dužnosti člana Savjeta MZ Gornja Tuzla,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>- Amir Memišević bira na dužnost člana Savjeta MZ Gornja Tuzla.</w:t>
      </w:r>
    </w:p>
    <w:p w:rsidR="00E0586E" w:rsidRPr="00571889" w:rsidRDefault="00E0586E" w:rsidP="00E0586E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:rsidR="00E0586E" w:rsidRPr="00571889" w:rsidRDefault="00712777" w:rsidP="00712777">
      <w:pPr>
        <w:pStyle w:val="NoSpacing"/>
        <w:jc w:val="both"/>
        <w:rPr>
          <w:rFonts w:eastAsia="Times New Roman"/>
          <w:b/>
          <w:color w:val="000000" w:themeColor="text1"/>
          <w:lang w:val="hr-BA"/>
        </w:rPr>
      </w:pPr>
      <w:r w:rsidRPr="00571889">
        <w:rPr>
          <w:rFonts w:eastAsia="Times New Roman"/>
          <w:b/>
          <w:color w:val="000000" w:themeColor="text1"/>
          <w:lang w:val="hr-BA"/>
        </w:rPr>
        <w:t>- Gradsko vijeće Tuzla prihvata prijedlog Komisije za izbor i imenovanja, na inicijativu Kluba vijećnika Demokratske fronte, te se: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>- Nedim Šabić razrješava dužnosti člana Savjeta MZ Kiseljak,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color w:val="000000" w:themeColor="text1"/>
          <w:lang w:eastAsia="hr-HR"/>
        </w:rPr>
        <w:t>- Mustafa Spahić bira na dužnost člana Savjeta MZ Kiseljak.</w:t>
      </w:r>
    </w:p>
    <w:p w:rsidR="00E0586E" w:rsidRPr="00571889" w:rsidRDefault="00E0586E" w:rsidP="00E0586E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</w:p>
    <w:p w:rsidR="00E0586E" w:rsidRPr="00571889" w:rsidRDefault="00712777" w:rsidP="00E0586E">
      <w:pPr>
        <w:pStyle w:val="NoSpacing"/>
        <w:spacing w:line="0" w:lineRule="atLeast"/>
        <w:jc w:val="both"/>
        <w:rPr>
          <w:rFonts w:eastAsia="Times New Roman"/>
          <w:b/>
          <w:color w:val="C00000"/>
          <w:lang w:eastAsia="hr-HR"/>
        </w:rPr>
      </w:pPr>
      <w:r w:rsidRPr="00571889">
        <w:rPr>
          <w:b/>
          <w:color w:val="000000"/>
          <w:lang w:val="bs-Latn-BA" w:eastAsia="ar-SA"/>
        </w:rPr>
        <w:t>- Gradsko vijeće Tuzla prihvata</w:t>
      </w:r>
      <w:r w:rsidR="00E0586E" w:rsidRPr="00571889">
        <w:rPr>
          <w:b/>
          <w:color w:val="000000"/>
          <w:lang w:val="bs-Latn-BA" w:eastAsia="ar-SA"/>
        </w:rPr>
        <w:t xml:space="preserve"> prijedlog Komisije za izbor i imenovanja, na inicijativu </w:t>
      </w:r>
      <w:r w:rsidR="00E0586E" w:rsidRPr="00571889">
        <w:rPr>
          <w:b/>
          <w:color w:val="000000"/>
        </w:rPr>
        <w:t>Kluba vijećnika Hrvatske demokratske zajednice BiH - HDZ BiH</w:t>
      </w:r>
      <w:r w:rsidR="00E0586E" w:rsidRPr="00571889">
        <w:rPr>
          <w:b/>
          <w:color w:val="000000"/>
          <w:lang w:val="bs-Latn-BA" w:eastAsia="ar-SA"/>
        </w:rPr>
        <w:t>, te se: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>- Dražan Galušić razrješava dužnosti člana Savjeta MZ Kiseljak,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>- Gordana Vareškić bira na dužnost člana Savjeta MZ Kiseljak,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>- Gordana Vareškić razrješava dužnosti člana Mandatno-imunitetske komisije,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 xml:space="preserve">- Dražan Galušić bira na dužnost člana Mandatno-imunitetske komisije, 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>- Magdalena Vidaković razrješava dužnosti člana Komisije za jednakopravnost polova,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 xml:space="preserve">- Marina Krešić bira na dužnost člana Komisije za jednakopravnost polova,  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>- Dejan Kovačević razrješava dužnosti člana Komisije za ljudska prava i slobode</w:t>
      </w:r>
    </w:p>
    <w:p w:rsidR="00E0586E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>- Anto Jurić bira na dužnost člana Komisije za ljudske prava i slobode,</w:t>
      </w:r>
    </w:p>
    <w:p w:rsidR="00F27B4B" w:rsidRDefault="00F27B4B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27B4B" w:rsidRPr="00571889" w:rsidRDefault="00F27B4B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lastRenderedPageBreak/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>- Dražan Divković razrješava dužnosti člana Komisije za predstavke i prijedloge,</w:t>
      </w:r>
    </w:p>
    <w:p w:rsidR="00E0586E" w:rsidRPr="00571889" w:rsidRDefault="00712777" w:rsidP="00E0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1889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E0586E" w:rsidRPr="00571889">
        <w:rPr>
          <w:rFonts w:ascii="Times New Roman" w:eastAsia="Times New Roman" w:hAnsi="Times New Roman" w:cs="Times New Roman"/>
          <w:lang w:eastAsia="hr-HR"/>
        </w:rPr>
        <w:t>- Igor Anđić bira na dužnost člana Komisije za predstavke i prijedloge.</w:t>
      </w:r>
    </w:p>
    <w:p w:rsidR="00E0586E" w:rsidRDefault="00E0586E" w:rsidP="00E0586E">
      <w:pPr>
        <w:pStyle w:val="NoSpacing"/>
        <w:spacing w:line="0" w:lineRule="atLeast"/>
        <w:jc w:val="both"/>
        <w:rPr>
          <w:b/>
          <w:color w:val="000000"/>
          <w:lang w:val="bs-Latn-BA" w:eastAsia="ar-SA"/>
        </w:rPr>
      </w:pPr>
    </w:p>
    <w:p w:rsidR="00F27B4B" w:rsidRPr="00571889" w:rsidRDefault="00F27B4B" w:rsidP="00E0586E">
      <w:pPr>
        <w:pStyle w:val="NoSpacing"/>
        <w:spacing w:line="0" w:lineRule="atLeast"/>
        <w:jc w:val="both"/>
        <w:rPr>
          <w:b/>
          <w:color w:val="000000"/>
          <w:lang w:val="bs-Latn-BA" w:eastAsia="ar-SA"/>
        </w:rPr>
      </w:pPr>
    </w:p>
    <w:p w:rsidR="001C459F" w:rsidRPr="00571889" w:rsidRDefault="001C459F" w:rsidP="001C459F">
      <w:pPr>
        <w:pStyle w:val="NoSpacing"/>
        <w:rPr>
          <w:iCs/>
          <w:color w:val="000000" w:themeColor="text1"/>
          <w:lang w:val="hr-HR"/>
        </w:rPr>
      </w:pPr>
      <w:r w:rsidRPr="00571889">
        <w:rPr>
          <w:i/>
          <w:iCs/>
          <w:color w:val="000000" w:themeColor="text1"/>
        </w:rPr>
        <w:t>Ovo obavještenje vam se dostavlja na znanje, a verificirane zaklju</w:t>
      </w:r>
      <w:r w:rsidRPr="00571889">
        <w:rPr>
          <w:i/>
          <w:iCs/>
          <w:color w:val="000000" w:themeColor="text1"/>
          <w:lang w:val="hr-HR"/>
        </w:rPr>
        <w:t>čke ćete dobiti po usvajanju skraćene verzije zapisnika sa dvadesetšeste</w:t>
      </w:r>
      <w:r w:rsidRPr="00571889">
        <w:rPr>
          <w:bCs/>
          <w:i/>
          <w:iCs/>
          <w:color w:val="000000" w:themeColor="text1"/>
        </w:rPr>
        <w:t xml:space="preserve"> </w:t>
      </w:r>
      <w:r w:rsidRPr="00571889">
        <w:rPr>
          <w:bCs/>
          <w:i/>
          <w:iCs/>
          <w:color w:val="000000" w:themeColor="text1"/>
          <w:lang w:val="hr-HR"/>
        </w:rPr>
        <w:t>redovne sjednice</w:t>
      </w:r>
      <w:r w:rsidRPr="00571889">
        <w:rPr>
          <w:i/>
          <w:iCs/>
          <w:color w:val="000000" w:themeColor="text1"/>
          <w:lang w:val="hr-HR"/>
        </w:rPr>
        <w:t xml:space="preserve"> Gradskog vijeća Tuzla održane 30.10.</w:t>
      </w:r>
      <w:r w:rsidRPr="00571889">
        <w:rPr>
          <w:i/>
          <w:iCs/>
          <w:color w:val="000000" w:themeColor="text1"/>
        </w:rPr>
        <w:t>2018</w:t>
      </w:r>
      <w:r w:rsidRPr="00571889">
        <w:rPr>
          <w:bCs/>
          <w:i/>
          <w:iCs/>
          <w:color w:val="000000" w:themeColor="text1"/>
          <w:lang w:val="hr-HR"/>
        </w:rPr>
        <w:t>.</w:t>
      </w:r>
      <w:r w:rsidRPr="00571889">
        <w:rPr>
          <w:i/>
          <w:iCs/>
          <w:color w:val="000000" w:themeColor="text1"/>
          <w:lang w:val="hr-HR"/>
        </w:rPr>
        <w:t xml:space="preserve"> godine.</w:t>
      </w:r>
    </w:p>
    <w:p w:rsidR="001C459F" w:rsidRDefault="001C459F" w:rsidP="001C459F">
      <w:pPr>
        <w:pStyle w:val="NoSpacing"/>
        <w:rPr>
          <w:snapToGrid w:val="0"/>
          <w:color w:val="000000" w:themeColor="text1"/>
        </w:rPr>
      </w:pPr>
    </w:p>
    <w:p w:rsidR="00F27B4B" w:rsidRDefault="00F27B4B" w:rsidP="001C459F">
      <w:pPr>
        <w:pStyle w:val="NoSpacing"/>
        <w:rPr>
          <w:snapToGrid w:val="0"/>
          <w:color w:val="000000" w:themeColor="text1"/>
        </w:rPr>
      </w:pPr>
    </w:p>
    <w:p w:rsidR="00F27B4B" w:rsidRPr="00571889" w:rsidRDefault="00F27B4B" w:rsidP="001C459F">
      <w:pPr>
        <w:pStyle w:val="NoSpacing"/>
        <w:rPr>
          <w:snapToGrid w:val="0"/>
          <w:color w:val="000000" w:themeColor="text1"/>
        </w:rPr>
      </w:pPr>
    </w:p>
    <w:p w:rsidR="001C459F" w:rsidRPr="00571889" w:rsidRDefault="001C459F" w:rsidP="001C459F">
      <w:pPr>
        <w:pStyle w:val="NoSpacing"/>
        <w:rPr>
          <w:b/>
          <w:bCs/>
          <w:color w:val="000000" w:themeColor="text1"/>
          <w:lang w:val="hr-HR"/>
        </w:rPr>
      </w:pPr>
      <w:r w:rsidRPr="00571889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="00712777" w:rsidRPr="00571889">
        <w:rPr>
          <w:b/>
          <w:bCs/>
          <w:color w:val="000000" w:themeColor="text1"/>
          <w:lang w:val="hr-HR"/>
        </w:rPr>
        <w:t xml:space="preserve">ĆI    </w:t>
      </w:r>
      <w:r w:rsidRPr="00571889">
        <w:rPr>
          <w:b/>
          <w:bCs/>
          <w:color w:val="000000" w:themeColor="text1"/>
          <w:lang w:val="hr-HR"/>
        </w:rPr>
        <w:t xml:space="preserve"> </w:t>
      </w:r>
    </w:p>
    <w:p w:rsidR="00712777" w:rsidRPr="00571889" w:rsidRDefault="00712777" w:rsidP="001C459F">
      <w:pPr>
        <w:pStyle w:val="NoSpacing"/>
        <w:rPr>
          <w:color w:val="000000" w:themeColor="text1"/>
        </w:rPr>
      </w:pPr>
    </w:p>
    <w:p w:rsidR="001C459F" w:rsidRPr="00571889" w:rsidRDefault="00F27B4B" w:rsidP="001C459F">
      <w:pPr>
        <w:pStyle w:val="NoSpacing"/>
        <w:rPr>
          <w:color w:val="000000" w:themeColor="text1"/>
        </w:rPr>
      </w:pPr>
      <w:r>
        <w:rPr>
          <w:color w:val="000000" w:themeColor="text1"/>
        </w:rPr>
        <w:t>10</w:t>
      </w:r>
      <w:r w:rsidR="001C459F" w:rsidRPr="00571889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1C459F" w:rsidRPr="00571889" w:rsidRDefault="001C459F" w:rsidP="001C459F">
      <w:pPr>
        <w:pStyle w:val="NoSpacing"/>
        <w:rPr>
          <w:b/>
          <w:color w:val="000000" w:themeColor="text1"/>
          <w:lang w:val="hr-HR"/>
        </w:rPr>
      </w:pPr>
      <w:r w:rsidRPr="00571889">
        <w:rPr>
          <w:color w:val="000000" w:themeColor="text1"/>
        </w:rPr>
        <w:t>1 x Stru</w:t>
      </w:r>
      <w:r w:rsidRPr="00571889">
        <w:rPr>
          <w:color w:val="000000" w:themeColor="text1"/>
          <w:lang w:val="hr-HR"/>
        </w:rPr>
        <w:t xml:space="preserve">čna služba za poslove Gradonačelnika                                   </w:t>
      </w:r>
      <w:r w:rsidRPr="00571889">
        <w:rPr>
          <w:b/>
          <w:color w:val="000000" w:themeColor="text1"/>
          <w:lang w:val="hr-HR"/>
        </w:rPr>
        <w:t>Dr.med.sci.Aleksandar Vujadinović</w:t>
      </w:r>
    </w:p>
    <w:p w:rsidR="00712777" w:rsidRPr="00571889" w:rsidRDefault="00712777" w:rsidP="001C459F">
      <w:pPr>
        <w:pStyle w:val="NoSpacing"/>
        <w:rPr>
          <w:color w:val="000000" w:themeColor="text1"/>
          <w:lang w:val="hr-HR"/>
        </w:rPr>
      </w:pPr>
      <w:r w:rsidRPr="00571889">
        <w:rPr>
          <w:color w:val="000000" w:themeColor="text1"/>
          <w:lang w:val="hr-HR"/>
        </w:rPr>
        <w:t>1 a Služba za budžet i finansije</w:t>
      </w:r>
    </w:p>
    <w:p w:rsidR="001C459F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evidencija</w:t>
      </w:r>
    </w:p>
    <w:p w:rsidR="00712777" w:rsidRPr="00571889" w:rsidRDefault="001C459F" w:rsidP="001C459F">
      <w:pPr>
        <w:pStyle w:val="NoSpacing"/>
        <w:rPr>
          <w:color w:val="000000" w:themeColor="text1"/>
        </w:rPr>
      </w:pPr>
      <w:r w:rsidRPr="00571889">
        <w:rPr>
          <w:color w:val="000000" w:themeColor="text1"/>
        </w:rPr>
        <w:t>1 x a/a</w:t>
      </w: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A36A8C" w:rsidRDefault="00A36A8C" w:rsidP="001C459F">
      <w:pPr>
        <w:pStyle w:val="NoSpacing"/>
        <w:rPr>
          <w:color w:val="000000" w:themeColor="text1"/>
        </w:rPr>
      </w:pPr>
    </w:p>
    <w:p w:rsidR="0086536A" w:rsidRDefault="0086536A" w:rsidP="001C459F">
      <w:pPr>
        <w:pStyle w:val="NoSpacing"/>
        <w:rPr>
          <w:color w:val="000000" w:themeColor="text1"/>
        </w:rPr>
      </w:pPr>
    </w:p>
    <w:p w:rsidR="0086536A" w:rsidRPr="00571889" w:rsidRDefault="0086536A" w:rsidP="001C459F">
      <w:pPr>
        <w:pStyle w:val="NoSpacing"/>
        <w:rPr>
          <w:color w:val="000000" w:themeColor="text1"/>
        </w:rPr>
      </w:pPr>
    </w:p>
    <w:p w:rsidR="00A36A8C" w:rsidRPr="00571889" w:rsidRDefault="00A36A8C" w:rsidP="001C459F">
      <w:pPr>
        <w:pStyle w:val="NoSpacing"/>
        <w:rPr>
          <w:color w:val="000000" w:themeColor="text1"/>
        </w:rPr>
      </w:pPr>
    </w:p>
    <w:p w:rsidR="00712777" w:rsidRPr="00571889" w:rsidRDefault="00712777" w:rsidP="001C459F">
      <w:pPr>
        <w:pStyle w:val="NoSpacing"/>
        <w:rPr>
          <w:b/>
          <w:bCs/>
          <w:color w:val="000000" w:themeColor="text1"/>
        </w:rPr>
      </w:pPr>
      <w:bookmarkStart w:id="0" w:name="_GoBack"/>
      <w:bookmarkEnd w:id="0"/>
    </w:p>
    <w:sectPr w:rsidR="00712777" w:rsidRPr="00571889" w:rsidSect="00571889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1F" w:rsidRDefault="00C0091F" w:rsidP="00D51F28">
      <w:pPr>
        <w:spacing w:after="0" w:line="240" w:lineRule="auto"/>
      </w:pPr>
      <w:r>
        <w:separator/>
      </w:r>
    </w:p>
  </w:endnote>
  <w:endnote w:type="continuationSeparator" w:id="0">
    <w:p w:rsidR="00C0091F" w:rsidRDefault="00C0091F" w:rsidP="00D5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1F" w:rsidRDefault="00C0091F" w:rsidP="00D51F28">
      <w:pPr>
        <w:spacing w:after="0" w:line="240" w:lineRule="auto"/>
      </w:pPr>
      <w:r>
        <w:separator/>
      </w:r>
    </w:p>
  </w:footnote>
  <w:footnote w:type="continuationSeparator" w:id="0">
    <w:p w:rsidR="00C0091F" w:rsidRDefault="00C0091F" w:rsidP="00D5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E0"/>
    <w:multiLevelType w:val="hybridMultilevel"/>
    <w:tmpl w:val="E6AE617E"/>
    <w:lvl w:ilvl="0" w:tplc="0CF442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E71"/>
    <w:multiLevelType w:val="hybridMultilevel"/>
    <w:tmpl w:val="35F098BC"/>
    <w:lvl w:ilvl="0" w:tplc="3594D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50D1"/>
    <w:multiLevelType w:val="hybridMultilevel"/>
    <w:tmpl w:val="081682D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95B"/>
    <w:multiLevelType w:val="hybridMultilevel"/>
    <w:tmpl w:val="AE86C47E"/>
    <w:lvl w:ilvl="0" w:tplc="51E41C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31B6"/>
    <w:multiLevelType w:val="hybridMultilevel"/>
    <w:tmpl w:val="90A2396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3431"/>
    <w:multiLevelType w:val="hybridMultilevel"/>
    <w:tmpl w:val="C644B012"/>
    <w:lvl w:ilvl="0" w:tplc="63D42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0139F"/>
    <w:multiLevelType w:val="hybridMultilevel"/>
    <w:tmpl w:val="35B26F46"/>
    <w:lvl w:ilvl="0" w:tplc="3B44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7F99"/>
    <w:multiLevelType w:val="hybridMultilevel"/>
    <w:tmpl w:val="88CEAD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C10BA"/>
    <w:multiLevelType w:val="hybridMultilevel"/>
    <w:tmpl w:val="569867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4800"/>
    <w:multiLevelType w:val="hybridMultilevel"/>
    <w:tmpl w:val="DEC84862"/>
    <w:lvl w:ilvl="0" w:tplc="8A66D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36313"/>
    <w:multiLevelType w:val="hybridMultilevel"/>
    <w:tmpl w:val="A648B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F2EAD"/>
    <w:multiLevelType w:val="hybridMultilevel"/>
    <w:tmpl w:val="90B051FC"/>
    <w:lvl w:ilvl="0" w:tplc="64AA4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0"/>
    <w:rsid w:val="00007997"/>
    <w:rsid w:val="00015AD4"/>
    <w:rsid w:val="00032034"/>
    <w:rsid w:val="00034BB1"/>
    <w:rsid w:val="00036E16"/>
    <w:rsid w:val="00041619"/>
    <w:rsid w:val="000418FD"/>
    <w:rsid w:val="00041D61"/>
    <w:rsid w:val="00045235"/>
    <w:rsid w:val="0005027B"/>
    <w:rsid w:val="00077915"/>
    <w:rsid w:val="00080076"/>
    <w:rsid w:val="000860DD"/>
    <w:rsid w:val="000903BF"/>
    <w:rsid w:val="000949AB"/>
    <w:rsid w:val="000A056C"/>
    <w:rsid w:val="000A4000"/>
    <w:rsid w:val="000B20E0"/>
    <w:rsid w:val="000B2855"/>
    <w:rsid w:val="000B7127"/>
    <w:rsid w:val="000C6AF9"/>
    <w:rsid w:val="000D0B5C"/>
    <w:rsid w:val="000D1870"/>
    <w:rsid w:val="000D69C1"/>
    <w:rsid w:val="000E1ECD"/>
    <w:rsid w:val="000F32AA"/>
    <w:rsid w:val="000F77F2"/>
    <w:rsid w:val="00112B24"/>
    <w:rsid w:val="0011372B"/>
    <w:rsid w:val="00130FDC"/>
    <w:rsid w:val="00143138"/>
    <w:rsid w:val="00150091"/>
    <w:rsid w:val="00154C7C"/>
    <w:rsid w:val="00163D4E"/>
    <w:rsid w:val="001653E8"/>
    <w:rsid w:val="001728FC"/>
    <w:rsid w:val="00173228"/>
    <w:rsid w:val="00176B31"/>
    <w:rsid w:val="001801A3"/>
    <w:rsid w:val="00190318"/>
    <w:rsid w:val="00191DFA"/>
    <w:rsid w:val="001A01CC"/>
    <w:rsid w:val="001A1EBF"/>
    <w:rsid w:val="001A42CE"/>
    <w:rsid w:val="001A5865"/>
    <w:rsid w:val="001A7C92"/>
    <w:rsid w:val="001B1CCE"/>
    <w:rsid w:val="001B2F6A"/>
    <w:rsid w:val="001C1A45"/>
    <w:rsid w:val="001C1D78"/>
    <w:rsid w:val="001C23A1"/>
    <w:rsid w:val="001C4515"/>
    <w:rsid w:val="001C459F"/>
    <w:rsid w:val="001C4E9C"/>
    <w:rsid w:val="001D44C8"/>
    <w:rsid w:val="001E57BB"/>
    <w:rsid w:val="001F4604"/>
    <w:rsid w:val="001F4E65"/>
    <w:rsid w:val="00205E1F"/>
    <w:rsid w:val="00214CF0"/>
    <w:rsid w:val="0021527F"/>
    <w:rsid w:val="002217E9"/>
    <w:rsid w:val="00226646"/>
    <w:rsid w:val="00230155"/>
    <w:rsid w:val="0023196F"/>
    <w:rsid w:val="0023203A"/>
    <w:rsid w:val="00236624"/>
    <w:rsid w:val="00257274"/>
    <w:rsid w:val="00257DD3"/>
    <w:rsid w:val="0026437B"/>
    <w:rsid w:val="00273FD0"/>
    <w:rsid w:val="002816BA"/>
    <w:rsid w:val="002839A6"/>
    <w:rsid w:val="002901D4"/>
    <w:rsid w:val="002B1B7F"/>
    <w:rsid w:val="002C00A6"/>
    <w:rsid w:val="002C1F9E"/>
    <w:rsid w:val="002E4225"/>
    <w:rsid w:val="00302776"/>
    <w:rsid w:val="00307AAB"/>
    <w:rsid w:val="00320C77"/>
    <w:rsid w:val="00320D11"/>
    <w:rsid w:val="00321A4A"/>
    <w:rsid w:val="00325C30"/>
    <w:rsid w:val="003279BD"/>
    <w:rsid w:val="00342FAC"/>
    <w:rsid w:val="00346821"/>
    <w:rsid w:val="003474B3"/>
    <w:rsid w:val="003539DB"/>
    <w:rsid w:val="00354A27"/>
    <w:rsid w:val="00357571"/>
    <w:rsid w:val="00357D9C"/>
    <w:rsid w:val="00367993"/>
    <w:rsid w:val="003771C2"/>
    <w:rsid w:val="003774F6"/>
    <w:rsid w:val="00385627"/>
    <w:rsid w:val="00393DBC"/>
    <w:rsid w:val="003A1A91"/>
    <w:rsid w:val="003A3C0A"/>
    <w:rsid w:val="003B68E1"/>
    <w:rsid w:val="003B70B3"/>
    <w:rsid w:val="003D20F8"/>
    <w:rsid w:val="003E1BC6"/>
    <w:rsid w:val="003E44DC"/>
    <w:rsid w:val="00412866"/>
    <w:rsid w:val="00414E8A"/>
    <w:rsid w:val="00421914"/>
    <w:rsid w:val="004253F2"/>
    <w:rsid w:val="0043046F"/>
    <w:rsid w:val="004338C2"/>
    <w:rsid w:val="00436753"/>
    <w:rsid w:val="004424EA"/>
    <w:rsid w:val="004445B7"/>
    <w:rsid w:val="0045116D"/>
    <w:rsid w:val="004860AC"/>
    <w:rsid w:val="00493AC9"/>
    <w:rsid w:val="004A1A9B"/>
    <w:rsid w:val="004A74C9"/>
    <w:rsid w:val="004B5BD4"/>
    <w:rsid w:val="004B6708"/>
    <w:rsid w:val="004C7EDD"/>
    <w:rsid w:val="004D0EB5"/>
    <w:rsid w:val="004D3362"/>
    <w:rsid w:val="004D4D1D"/>
    <w:rsid w:val="004D6349"/>
    <w:rsid w:val="004E7A87"/>
    <w:rsid w:val="004F0F12"/>
    <w:rsid w:val="00500A20"/>
    <w:rsid w:val="005017EC"/>
    <w:rsid w:val="00510589"/>
    <w:rsid w:val="00513735"/>
    <w:rsid w:val="0051723E"/>
    <w:rsid w:val="0052672A"/>
    <w:rsid w:val="00543CEC"/>
    <w:rsid w:val="00566CDA"/>
    <w:rsid w:val="00571889"/>
    <w:rsid w:val="005778DB"/>
    <w:rsid w:val="00596874"/>
    <w:rsid w:val="005A78CD"/>
    <w:rsid w:val="005B01FD"/>
    <w:rsid w:val="005B2046"/>
    <w:rsid w:val="005B690A"/>
    <w:rsid w:val="005C1117"/>
    <w:rsid w:val="005E52A7"/>
    <w:rsid w:val="005E541D"/>
    <w:rsid w:val="005F5AF0"/>
    <w:rsid w:val="005F5F90"/>
    <w:rsid w:val="00634B47"/>
    <w:rsid w:val="00637323"/>
    <w:rsid w:val="00643878"/>
    <w:rsid w:val="00652B0C"/>
    <w:rsid w:val="006616CA"/>
    <w:rsid w:val="006629D6"/>
    <w:rsid w:val="0066390A"/>
    <w:rsid w:val="0067181A"/>
    <w:rsid w:val="006724F7"/>
    <w:rsid w:val="00674740"/>
    <w:rsid w:val="00684FFB"/>
    <w:rsid w:val="0069543D"/>
    <w:rsid w:val="006959C6"/>
    <w:rsid w:val="006A48B9"/>
    <w:rsid w:val="006B25C5"/>
    <w:rsid w:val="006B3927"/>
    <w:rsid w:val="006D1222"/>
    <w:rsid w:val="006E059B"/>
    <w:rsid w:val="006E4526"/>
    <w:rsid w:val="006E54FF"/>
    <w:rsid w:val="006F48A3"/>
    <w:rsid w:val="00712777"/>
    <w:rsid w:val="00717FEC"/>
    <w:rsid w:val="00721310"/>
    <w:rsid w:val="0072266D"/>
    <w:rsid w:val="0072677C"/>
    <w:rsid w:val="0073117E"/>
    <w:rsid w:val="00744967"/>
    <w:rsid w:val="007460C3"/>
    <w:rsid w:val="007532A8"/>
    <w:rsid w:val="007603C7"/>
    <w:rsid w:val="007647C2"/>
    <w:rsid w:val="007654FB"/>
    <w:rsid w:val="007751A4"/>
    <w:rsid w:val="007770B5"/>
    <w:rsid w:val="00777C1A"/>
    <w:rsid w:val="007917C5"/>
    <w:rsid w:val="007B3495"/>
    <w:rsid w:val="007C55B6"/>
    <w:rsid w:val="007E39FD"/>
    <w:rsid w:val="007F6CA7"/>
    <w:rsid w:val="00807984"/>
    <w:rsid w:val="00815819"/>
    <w:rsid w:val="00822CEB"/>
    <w:rsid w:val="00823903"/>
    <w:rsid w:val="008349E3"/>
    <w:rsid w:val="008501A0"/>
    <w:rsid w:val="00851DA0"/>
    <w:rsid w:val="00852672"/>
    <w:rsid w:val="00853A99"/>
    <w:rsid w:val="00854CAF"/>
    <w:rsid w:val="00856C2C"/>
    <w:rsid w:val="0086536A"/>
    <w:rsid w:val="00867942"/>
    <w:rsid w:val="008721CD"/>
    <w:rsid w:val="00875C4E"/>
    <w:rsid w:val="00877AB4"/>
    <w:rsid w:val="008958C4"/>
    <w:rsid w:val="00897094"/>
    <w:rsid w:val="008A37CB"/>
    <w:rsid w:val="008B54E7"/>
    <w:rsid w:val="008C005B"/>
    <w:rsid w:val="008C4262"/>
    <w:rsid w:val="008D453F"/>
    <w:rsid w:val="008D76B5"/>
    <w:rsid w:val="008F3DC9"/>
    <w:rsid w:val="00900592"/>
    <w:rsid w:val="00901493"/>
    <w:rsid w:val="00905361"/>
    <w:rsid w:val="00911157"/>
    <w:rsid w:val="00927153"/>
    <w:rsid w:val="009315B0"/>
    <w:rsid w:val="0096161A"/>
    <w:rsid w:val="00986DBB"/>
    <w:rsid w:val="009B1D17"/>
    <w:rsid w:val="009B7211"/>
    <w:rsid w:val="009C1BF8"/>
    <w:rsid w:val="009D48EE"/>
    <w:rsid w:val="009D7F32"/>
    <w:rsid w:val="009E0DDA"/>
    <w:rsid w:val="009E61E3"/>
    <w:rsid w:val="009F5379"/>
    <w:rsid w:val="00A069BD"/>
    <w:rsid w:val="00A14C30"/>
    <w:rsid w:val="00A15B53"/>
    <w:rsid w:val="00A2066E"/>
    <w:rsid w:val="00A25CC6"/>
    <w:rsid w:val="00A36A8C"/>
    <w:rsid w:val="00A40327"/>
    <w:rsid w:val="00A404F7"/>
    <w:rsid w:val="00A46AE1"/>
    <w:rsid w:val="00A6140D"/>
    <w:rsid w:val="00A70914"/>
    <w:rsid w:val="00A975D7"/>
    <w:rsid w:val="00AA3EC9"/>
    <w:rsid w:val="00AA3F81"/>
    <w:rsid w:val="00AA68C8"/>
    <w:rsid w:val="00AB7DC2"/>
    <w:rsid w:val="00AC1D67"/>
    <w:rsid w:val="00AD1243"/>
    <w:rsid w:val="00AE74CB"/>
    <w:rsid w:val="00AF1DF0"/>
    <w:rsid w:val="00AF2163"/>
    <w:rsid w:val="00B153EE"/>
    <w:rsid w:val="00B30C91"/>
    <w:rsid w:val="00B41C65"/>
    <w:rsid w:val="00B47D6B"/>
    <w:rsid w:val="00B50761"/>
    <w:rsid w:val="00B6354A"/>
    <w:rsid w:val="00B6617D"/>
    <w:rsid w:val="00B66850"/>
    <w:rsid w:val="00B92327"/>
    <w:rsid w:val="00BA68E1"/>
    <w:rsid w:val="00BE0241"/>
    <w:rsid w:val="00BF5A74"/>
    <w:rsid w:val="00BF69C3"/>
    <w:rsid w:val="00C0091F"/>
    <w:rsid w:val="00C07EDB"/>
    <w:rsid w:val="00C10320"/>
    <w:rsid w:val="00C11FF9"/>
    <w:rsid w:val="00C21EE9"/>
    <w:rsid w:val="00C238DF"/>
    <w:rsid w:val="00C560A4"/>
    <w:rsid w:val="00C70C8A"/>
    <w:rsid w:val="00C746B3"/>
    <w:rsid w:val="00C83E1F"/>
    <w:rsid w:val="00C83F71"/>
    <w:rsid w:val="00C85E41"/>
    <w:rsid w:val="00C96D8A"/>
    <w:rsid w:val="00CA7EBA"/>
    <w:rsid w:val="00CC0EDB"/>
    <w:rsid w:val="00CE1DD2"/>
    <w:rsid w:val="00CF5874"/>
    <w:rsid w:val="00D11A65"/>
    <w:rsid w:val="00D127F9"/>
    <w:rsid w:val="00D163F3"/>
    <w:rsid w:val="00D17E70"/>
    <w:rsid w:val="00D22546"/>
    <w:rsid w:val="00D3004F"/>
    <w:rsid w:val="00D451BD"/>
    <w:rsid w:val="00D51F28"/>
    <w:rsid w:val="00D65962"/>
    <w:rsid w:val="00D75EEE"/>
    <w:rsid w:val="00D824C9"/>
    <w:rsid w:val="00D90F5A"/>
    <w:rsid w:val="00D941B8"/>
    <w:rsid w:val="00DB5222"/>
    <w:rsid w:val="00DC657E"/>
    <w:rsid w:val="00DD3B24"/>
    <w:rsid w:val="00DE1181"/>
    <w:rsid w:val="00DE5C9D"/>
    <w:rsid w:val="00DF16B6"/>
    <w:rsid w:val="00E05385"/>
    <w:rsid w:val="00E0586E"/>
    <w:rsid w:val="00E25D42"/>
    <w:rsid w:val="00E26D49"/>
    <w:rsid w:val="00E2723C"/>
    <w:rsid w:val="00E446CD"/>
    <w:rsid w:val="00E47C79"/>
    <w:rsid w:val="00E5092D"/>
    <w:rsid w:val="00E61F0C"/>
    <w:rsid w:val="00E73A6E"/>
    <w:rsid w:val="00E84729"/>
    <w:rsid w:val="00E87573"/>
    <w:rsid w:val="00E924A4"/>
    <w:rsid w:val="00E94796"/>
    <w:rsid w:val="00E95B18"/>
    <w:rsid w:val="00E95D46"/>
    <w:rsid w:val="00E97522"/>
    <w:rsid w:val="00EA213B"/>
    <w:rsid w:val="00EA766E"/>
    <w:rsid w:val="00EB33B8"/>
    <w:rsid w:val="00EB73CA"/>
    <w:rsid w:val="00EC070A"/>
    <w:rsid w:val="00ED1979"/>
    <w:rsid w:val="00EE2D1E"/>
    <w:rsid w:val="00F049DC"/>
    <w:rsid w:val="00F10DDA"/>
    <w:rsid w:val="00F12A51"/>
    <w:rsid w:val="00F15D9F"/>
    <w:rsid w:val="00F22EC3"/>
    <w:rsid w:val="00F231BA"/>
    <w:rsid w:val="00F26545"/>
    <w:rsid w:val="00F27B4B"/>
    <w:rsid w:val="00F30E70"/>
    <w:rsid w:val="00F31BA7"/>
    <w:rsid w:val="00F33A86"/>
    <w:rsid w:val="00F4194B"/>
    <w:rsid w:val="00F45E7F"/>
    <w:rsid w:val="00F51F70"/>
    <w:rsid w:val="00FA708B"/>
    <w:rsid w:val="00FC6FC6"/>
    <w:rsid w:val="00FE062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637C"/>
  <w15:docId w15:val="{3021E923-1838-4729-A603-0535629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00A20"/>
    <w:rPr>
      <w:rFonts w:ascii="Times New Roman" w:hAnsi="Times New Roman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00A20"/>
    <w:pPr>
      <w:spacing w:after="0" w:line="240" w:lineRule="auto"/>
    </w:pPr>
    <w:rPr>
      <w:rFonts w:ascii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FE062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10320"/>
    <w:rPr>
      <w:b/>
      <w:bCs/>
    </w:rPr>
  </w:style>
  <w:style w:type="character" w:styleId="Emphasis">
    <w:name w:val="Emphasis"/>
    <w:basedOn w:val="DefaultParagraphFont"/>
    <w:uiPriority w:val="20"/>
    <w:qFormat/>
    <w:rsid w:val="00C103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28"/>
  </w:style>
  <w:style w:type="paragraph" w:styleId="Footer">
    <w:name w:val="footer"/>
    <w:basedOn w:val="Normal"/>
    <w:link w:val="Foot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28"/>
  </w:style>
  <w:style w:type="paragraph" w:styleId="NormalWeb">
    <w:name w:val="Normal (Web)"/>
    <w:basedOn w:val="Normal"/>
    <w:uiPriority w:val="99"/>
    <w:semiHidden/>
    <w:unhideWhenUsed/>
    <w:rsid w:val="0090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34D6-737D-462C-A0DA-6F79AF02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Sladjana Krajina</cp:lastModifiedBy>
  <cp:revision>32</cp:revision>
  <cp:lastPrinted>2018-11-01T07:41:00Z</cp:lastPrinted>
  <dcterms:created xsi:type="dcterms:W3CDTF">2018-05-08T07:20:00Z</dcterms:created>
  <dcterms:modified xsi:type="dcterms:W3CDTF">2018-11-01T07:44:00Z</dcterms:modified>
</cp:coreProperties>
</file>