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BF" w:rsidRPr="00911157" w:rsidRDefault="000903BF" w:rsidP="007603C7">
      <w:pPr>
        <w:pStyle w:val="NoSpacing"/>
        <w:jc w:val="center"/>
        <w:rPr>
          <w:b/>
          <w:color w:val="000000" w:themeColor="text1"/>
        </w:rPr>
      </w:pPr>
    </w:p>
    <w:p w:rsidR="00045235" w:rsidRPr="00911157" w:rsidRDefault="00045235" w:rsidP="00045235">
      <w:pPr>
        <w:pStyle w:val="NoSpacing"/>
        <w:jc w:val="center"/>
        <w:rPr>
          <w:b/>
          <w:color w:val="000000" w:themeColor="text1"/>
        </w:rPr>
      </w:pPr>
      <w:r w:rsidRPr="00911157">
        <w:rPr>
          <w:b/>
          <w:color w:val="000000" w:themeColor="text1"/>
        </w:rPr>
        <w:t>USVOJENI DNEVNI RED 2</w:t>
      </w:r>
      <w:r w:rsidR="00911157" w:rsidRPr="00911157">
        <w:rPr>
          <w:b/>
          <w:color w:val="000000" w:themeColor="text1"/>
        </w:rPr>
        <w:t>5</w:t>
      </w:r>
      <w:r w:rsidRPr="00911157">
        <w:rPr>
          <w:b/>
          <w:color w:val="000000" w:themeColor="text1"/>
        </w:rPr>
        <w:t>. REDOVNE SJEDNICE GRADSKOG VIJEĆA TUZLA</w:t>
      </w:r>
    </w:p>
    <w:p w:rsidR="00045235" w:rsidRPr="00911157" w:rsidRDefault="00901493" w:rsidP="00045235">
      <w:pPr>
        <w:pStyle w:val="NoSpacing"/>
        <w:jc w:val="center"/>
        <w:rPr>
          <w:rFonts w:eastAsia="Times New Roman"/>
          <w:b/>
          <w:color w:val="000000" w:themeColor="text1"/>
          <w:lang w:val="hr-HR" w:eastAsia="hr-HR"/>
        </w:rPr>
      </w:pPr>
      <w:r>
        <w:rPr>
          <w:rFonts w:eastAsia="Times New Roman"/>
          <w:b/>
          <w:color w:val="000000" w:themeColor="text1"/>
          <w:lang w:val="hr-HR" w:eastAsia="hr-HR"/>
        </w:rPr>
        <w:t>ODRŽANE 24.10.2018. GODINE  (broj</w:t>
      </w:r>
      <w:r w:rsidR="00045235" w:rsidRPr="00911157">
        <w:rPr>
          <w:rFonts w:eastAsia="Times New Roman"/>
          <w:b/>
          <w:color w:val="000000" w:themeColor="text1"/>
          <w:lang w:val="hr-HR" w:eastAsia="hr-HR"/>
        </w:rPr>
        <w:t xml:space="preserve"> 01-05-</w:t>
      </w:r>
      <w:r>
        <w:rPr>
          <w:rFonts w:eastAsia="Times New Roman"/>
          <w:b/>
          <w:color w:val="000000" w:themeColor="text1"/>
          <w:lang w:val="hr-HR" w:eastAsia="hr-HR"/>
        </w:rPr>
        <w:t>7048</w:t>
      </w:r>
      <w:r w:rsidR="00045235" w:rsidRPr="00911157">
        <w:rPr>
          <w:rFonts w:eastAsia="Times New Roman"/>
          <w:b/>
          <w:color w:val="000000" w:themeColor="text1"/>
          <w:lang w:val="hr-HR" w:eastAsia="hr-HR"/>
        </w:rPr>
        <w:t>-2018)</w:t>
      </w:r>
    </w:p>
    <w:p w:rsidR="00045235" w:rsidRPr="00911157" w:rsidRDefault="00045235" w:rsidP="00045235">
      <w:pPr>
        <w:pStyle w:val="NoSpacing"/>
        <w:jc w:val="center"/>
        <w:rPr>
          <w:b/>
          <w:color w:val="000000" w:themeColor="text1"/>
        </w:rPr>
      </w:pPr>
    </w:p>
    <w:p w:rsidR="00045235" w:rsidRPr="00911157" w:rsidRDefault="00045235" w:rsidP="00045235">
      <w:pPr>
        <w:pStyle w:val="NoSpacing"/>
        <w:jc w:val="center"/>
        <w:rPr>
          <w:b/>
          <w:color w:val="000000" w:themeColor="text1"/>
        </w:rPr>
      </w:pPr>
    </w:p>
    <w:p w:rsidR="00045235" w:rsidRPr="00911157" w:rsidRDefault="00045235" w:rsidP="00045235">
      <w:pPr>
        <w:pStyle w:val="NoSpacing"/>
        <w:jc w:val="both"/>
        <w:rPr>
          <w:color w:val="000000" w:themeColor="text1"/>
          <w:lang w:val="bs-Latn-BA"/>
        </w:rPr>
      </w:pP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-</w:t>
      </w:r>
      <w:r>
        <w:t xml:space="preserve"> Usvajanje Zapisnika sa dvadesetčetvrte redovne sjednice Gradskog vijeća Tuzla, održane 25.09.2018. godine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1.</w:t>
      </w:r>
      <w:r>
        <w:t xml:space="preserve"> VIJEĆNIČKA PITANJA I INICIJATIVE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2.</w:t>
      </w:r>
      <w:r>
        <w:t xml:space="preserve"> RAZMATRANJE I USVAJANJE IMOVINSKO-PRAVNIH AKATA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a)</w:t>
      </w:r>
      <w:r>
        <w:t xml:space="preserve"> Odluke o stavljanju van snage Odluke o zamjeni nekretnina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b)</w:t>
      </w:r>
      <w:r>
        <w:t xml:space="preserve"> Odluke o dopuni Odluke o promjeni statusa nepokretnosti, broj: 01/07-31-6071/03-1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c)</w:t>
      </w:r>
      <w:r>
        <w:t xml:space="preserve"> Odluke o izboru najpovoljnijih ponuđača za davanje u zakup poslovnih prostorija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d)</w:t>
      </w:r>
      <w:r>
        <w:t xml:space="preserve"> Odluka o dodjeli u zakup poslovnih prostorija neposrednom pogodbom Omladinskom košarkaškom klubu „Sloboda“, broj: 01/07-23-4337/17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e)</w:t>
      </w:r>
      <w:r>
        <w:t xml:space="preserve"> Odluka o dodjeli u zakup poslovnih prostorija neposrednom pogodbom Javnom preduzeću Sportsko-kulturno-privrednom centru „Mejdan“ d.o.o. Tuzla, broj: 01/07-23-4540/18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f)</w:t>
      </w:r>
      <w:r>
        <w:t xml:space="preserve"> Odluka o dodjeli u zakup poslovnih prostorija neposrednom pogodbom Udruženju Planinarsko društvo „Hrid“ iz Tuzle, broj: 01/07-23-6196/18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 xml:space="preserve">      </w:t>
      </w:r>
      <w:r>
        <w:rPr>
          <w:b/>
        </w:rPr>
        <w:t xml:space="preserve">   </w:t>
      </w:r>
      <w:r w:rsidRPr="00901493">
        <w:rPr>
          <w:b/>
        </w:rPr>
        <w:t>g)</w:t>
      </w:r>
      <w:r>
        <w:t xml:space="preserve"> Odluka o dodjeli u zakup poslovnih prostorija neposrednom pogodbom Udruženju za pomoć žrtvama i preživjelim seksualnog nasilja u ratu „Naš glas“, broj: 01/07-23-5329/18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h)</w:t>
      </w:r>
      <w:r>
        <w:t xml:space="preserve"> Rješenje o utvrđivanju uz naknadu pravo vlasništva na izgrađenom gradskom građevinskom zemljištu, broj:</w:t>
      </w:r>
    </w:p>
    <w:p w:rsidR="00901493" w:rsidRDefault="00901493" w:rsidP="00901493">
      <w:pPr>
        <w:pStyle w:val="NoSpacing"/>
        <w:jc w:val="both"/>
      </w:pPr>
      <w:r>
        <w:t>- 01/07-31-6600/07 (Selimović M. Kasim, lokacija KO Plane)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i)</w:t>
      </w:r>
      <w:r>
        <w:t xml:space="preserve"> Rješenje o oglašavanju ništavnim Rješenje Općinskog vijeća Tuzla broj 01/07-31-2883/04-VII od 29.05.2007. godine u dijelu koji se odnosi na parcelu k.č. broj 1661/3 zv</w:t>
      </w:r>
      <w:r w:rsidR="00414E8A">
        <w:t>.</w:t>
      </w:r>
      <w:r>
        <w:t xml:space="preserve"> „Magistralni put“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3.</w:t>
      </w:r>
      <w:r>
        <w:t xml:space="preserve"> RAZMATRANJE I USVAJANJE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 xml:space="preserve">         a)</w:t>
      </w:r>
      <w:r>
        <w:t xml:space="preserve"> ODLUKE O STAVLJANJU VAN SNAGE ODLUKE O IZBORU NAJPOVOLJNIJEG PONUĐAČA I DAVANJU SAGLASNOSTI NA ZAKLJUČENJE UGOVORA O KUPOPRODAJI NEKRETNINE U VLASNIŠTVU GRADA TUZLA ZA IZGRADNJU KOLEKTIVNOG STAMBENO -</w:t>
      </w:r>
    </w:p>
    <w:p w:rsidR="00901493" w:rsidRDefault="00901493" w:rsidP="00901493">
      <w:pPr>
        <w:pStyle w:val="NoSpacing"/>
        <w:jc w:val="both"/>
      </w:pPr>
      <w:r>
        <w:t>POSLOVNOG OBJEKTA „F“ SA PRIPADAJUĆIM VANJSKIM UREĐENJEM U OBUHVATU PROSTORNE CJELINE „STUPINE SJEVER“ U NASELJU STUPINE U TUZLI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 xml:space="preserve">      b)</w:t>
      </w:r>
      <w:r>
        <w:t xml:space="preserve"> RJEŠENJA O IMENOVANJU KOMISIJE ZA PROVOĐENJE JAVNOG NADMETANJA – LICITACIJE ZA PRODAJU NEKRETNINE U VLASNIŠTVU GRADA TUZLA ZA IZGRADNJU KOLEKTIVNOG STAMBENO – POSLOVNOG OBJEKTA „F“ SA PRIPADAJUĆIM VANJSKIM UREĐENJEM U OBUHVATU PROSTORNE CJELINE „STUPINE SJEVER“ U NASELJU STUPINE U TUZLI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4.</w:t>
      </w:r>
      <w:r>
        <w:t xml:space="preserve"> RAZMATRANJE I USVAJANJE ODLUKE O DAVANJU SAGLASNOSTI ZA ZAKLJUČENJE UGOVORA IZMEĐU GRADA TUZLA I JKP PANNONICA D.O.O. ZA SPORTSKO-REKREATIVNE AKTIVNOSTI TUZLA O REGULISANJU MEĐUSOBNIH PRAVA I OBAVEZA U VEZI SA POVJERAVANJEM NA UPRAVLJANJE I KORIŠTENJE ZEMLJIŠTA, PLAŽA, OBJEKATA I OPREME U OKVIRU I U FUNKCIJI DVA SLANA JEZERA SA SLANIM VODOPADIMA I BAZENIMA U GRADU TUZLA ( Ugovor o regulisanju međusobnih prava i obaveza u vezi sa povjeravanjem na upravljanje i korištenje zemljišta, plaža, objekata i opreme u okviru i u funkciji dva slana jezera sa slanim vodopadima i bazenima u gradu Tuzla, i Mišljenje Gradskog pravobranilaštva Tuzla broj M-28/18 od 31.07.2018. g)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5.</w:t>
      </w:r>
      <w:r>
        <w:t xml:space="preserve"> RAZMATRANJE I DONOŠENJE RJEŠENJA O RAZRJEŠENJU I IMENOVANJU TEHNIČKOG SEKRETARA KOMISIJE ZA UTVRĐIVANJE PROMETNE VRIJEDNOSTI NEPOKRETNOSTI I PRAVA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6.</w:t>
      </w:r>
      <w:r>
        <w:t xml:space="preserve"> RAZMATRANJE IZVJEŠTAJA O KONAČNOJ PROCJENI ŠTETE OD POPLAVA U MJESNIM ZAJEDNICAMA SIMIN HAN I POŽARNICA I DIJELU MZ GORNJA TUZLA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7.</w:t>
      </w:r>
      <w:r>
        <w:t xml:space="preserve"> RAZMATRANJE INFORMACIJE O STANJU KLIZIŠTA I PODUZETIM AKTIVNOSTIMA NA REALIZACIJI INTERVENTNIH SANACIJA KLIZIŠTA NA PODRUČJU GRADA TUZLA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8</w:t>
      </w:r>
      <w:r>
        <w:t>. RAZMATRANJE INFORMACIJE O PROVEDBI MJERA I AKTIVNOSTI KOJE SE ODNOSE „POVEĆANJE SVIJESTI ZAJEDNICE OD OPASNOSTI OD KATASTROFA“ – PROVEDBA OBUKA I VJEŽBI STRUKTURA CIVILNE ZAŠTITE I GRAĐANA U 2018. GODINI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9.</w:t>
      </w:r>
      <w:r>
        <w:t xml:space="preserve"> RAZMATRANJE INFORMACIJE O AKTIVNOSTIMA NA ANIMIRANJU GRAĐANA I GRAĐANKI I ORGANIZOVANJU AKCIJA DOBROVOLJNOG DARIVANJA KRVI NA PODRUČJU GRADA TUZLA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lastRenderedPageBreak/>
        <w:t>10.</w:t>
      </w:r>
      <w:r>
        <w:t xml:space="preserve"> RAZMATRANJE INICIJATIVE ZA POBOLJŠANJE STANJA NA ODJELU PEDIJATRIJE JZNU DOMA ZDRAVLJA TUZLA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 xml:space="preserve">11. </w:t>
      </w:r>
      <w:r>
        <w:t>RAZMATRANJE IZVJEŠTAJA KOMISIJE ZA IZBOR I IMENOVANJA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>12.</w:t>
      </w:r>
      <w:r>
        <w:t xml:space="preserve"> TEKUĆA PITANJA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a)</w:t>
      </w:r>
      <w:r>
        <w:t xml:space="preserve"> Obavještenje Službe za prostorno uređenje i zaštitu okoline o razlozima prolongiranja izrade Regulacionog plana stambeno-poslovne zone Kreka–jug – II faza</w:t>
      </w:r>
    </w:p>
    <w:p w:rsidR="00901493" w:rsidRDefault="00901493" w:rsidP="00901493">
      <w:pPr>
        <w:pStyle w:val="NoSpacing"/>
        <w:jc w:val="both"/>
      </w:pPr>
      <w:r w:rsidRPr="00901493">
        <w:rPr>
          <w:b/>
        </w:rPr>
        <w:t xml:space="preserve">         b)</w:t>
      </w:r>
      <w:r>
        <w:t xml:space="preserve"> Obavještenje Službe za komunalne poslove, izgradnju i poslove MZ o razlozima prolongiranja izrade Informacije o postupanju sa izgubljenim i napuštenim životinjama, psima i mačkama lutalicama</w:t>
      </w:r>
    </w:p>
    <w:p w:rsidR="00901493" w:rsidRDefault="00901493" w:rsidP="00901493">
      <w:pPr>
        <w:pStyle w:val="NoSpacing"/>
        <w:jc w:val="both"/>
      </w:pPr>
      <w:r>
        <w:t xml:space="preserve">         </w:t>
      </w:r>
      <w:r w:rsidRPr="00901493">
        <w:rPr>
          <w:b/>
        </w:rPr>
        <w:t>c)</w:t>
      </w:r>
      <w:r>
        <w:t xml:space="preserve"> Obavještenje Službe za prostorno uređenje i zaštitu okoline i UO Zavod za urbanizam o razlozima prolongiranja izrade Nacrta Regulacionog plana prostorne cjeline „Toplica“ u Tuzli</w:t>
      </w:r>
    </w:p>
    <w:p w:rsidR="00045235" w:rsidRPr="00911157" w:rsidRDefault="00045235" w:rsidP="00045235">
      <w:pPr>
        <w:pStyle w:val="NoSpacing"/>
        <w:rPr>
          <w:color w:val="000000" w:themeColor="text1"/>
          <w:lang w:val="bs-Latn-BA"/>
        </w:rPr>
      </w:pPr>
    </w:p>
    <w:p w:rsidR="00045235" w:rsidRPr="00911157" w:rsidRDefault="00045235" w:rsidP="00045235">
      <w:pPr>
        <w:pStyle w:val="NoSpacing"/>
        <w:rPr>
          <w:color w:val="000000" w:themeColor="text1"/>
          <w:lang w:val="bs-Latn-BA"/>
        </w:rPr>
      </w:pPr>
    </w:p>
    <w:p w:rsidR="00045235" w:rsidRPr="00911157" w:rsidRDefault="00045235" w:rsidP="00045235">
      <w:pPr>
        <w:pStyle w:val="NoSpacing"/>
        <w:rPr>
          <w:b/>
          <w:bCs/>
          <w:color w:val="000000" w:themeColor="text1"/>
        </w:rPr>
      </w:pPr>
    </w:p>
    <w:p w:rsidR="000B7127" w:rsidRPr="00911157" w:rsidRDefault="000B7127" w:rsidP="007E39FD">
      <w:pPr>
        <w:pStyle w:val="NoSpacing"/>
        <w:jc w:val="both"/>
        <w:rPr>
          <w:b/>
          <w:color w:val="000000" w:themeColor="text1"/>
        </w:rPr>
      </w:pPr>
    </w:p>
    <w:p w:rsidR="00342FAC" w:rsidRPr="00911157" w:rsidRDefault="00342FAC" w:rsidP="007E39FD">
      <w:pPr>
        <w:pStyle w:val="NoSpacing"/>
        <w:rPr>
          <w:color w:val="000000" w:themeColor="text1"/>
          <w:lang w:val="bs-Latn-BA"/>
        </w:rPr>
      </w:pPr>
    </w:p>
    <w:p w:rsidR="00342FAC" w:rsidRPr="00911157" w:rsidRDefault="00342FAC" w:rsidP="007E39FD">
      <w:pPr>
        <w:pStyle w:val="NoSpacing"/>
        <w:rPr>
          <w:color w:val="000000" w:themeColor="text1"/>
          <w:lang w:val="bs-Latn-BA"/>
        </w:rPr>
      </w:pPr>
    </w:p>
    <w:p w:rsidR="00342FAC" w:rsidRPr="00911157" w:rsidRDefault="00342FAC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911157" w:rsidRPr="00911157" w:rsidRDefault="00911157" w:rsidP="007E39FD">
      <w:pPr>
        <w:pStyle w:val="NoSpacing"/>
        <w:rPr>
          <w:color w:val="000000" w:themeColor="text1"/>
          <w:lang w:val="bs-Latn-BA"/>
        </w:rPr>
      </w:pPr>
    </w:p>
    <w:p w:rsidR="00B6354A" w:rsidRDefault="00B6354A" w:rsidP="007603C7">
      <w:pPr>
        <w:pStyle w:val="NoSpacing"/>
        <w:rPr>
          <w:color w:val="000000" w:themeColor="text1"/>
          <w:lang w:val="bs-Latn-BA"/>
        </w:rPr>
      </w:pPr>
    </w:p>
    <w:p w:rsidR="00901493" w:rsidRDefault="00901493" w:rsidP="007603C7">
      <w:pPr>
        <w:pStyle w:val="NoSpacing"/>
        <w:rPr>
          <w:color w:val="000000" w:themeColor="text1"/>
          <w:lang w:val="bs-Latn-BA"/>
        </w:rPr>
      </w:pPr>
    </w:p>
    <w:p w:rsidR="000C6AF9" w:rsidRPr="00911157" w:rsidRDefault="000C6AF9" w:rsidP="007603C7">
      <w:pPr>
        <w:pStyle w:val="NoSpacing"/>
        <w:rPr>
          <w:color w:val="000000" w:themeColor="text1"/>
          <w:lang w:val="bs-Latn-BA"/>
        </w:rPr>
      </w:pPr>
    </w:p>
    <w:p w:rsidR="000903BF" w:rsidRPr="00911157" w:rsidRDefault="000903BF" w:rsidP="007603C7">
      <w:pPr>
        <w:pStyle w:val="NoSpacing"/>
        <w:rPr>
          <w:b/>
          <w:bCs/>
          <w:color w:val="000000" w:themeColor="text1"/>
        </w:rPr>
      </w:pPr>
    </w:p>
    <w:p w:rsidR="00342FAC" w:rsidRPr="00911157" w:rsidRDefault="00342FAC" w:rsidP="007603C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lastRenderedPageBreak/>
        <w:t>Bosna i Hercegovina</w:t>
      </w:r>
    </w:p>
    <w:p w:rsidR="00342FAC" w:rsidRPr="00911157" w:rsidRDefault="00342FAC" w:rsidP="007603C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342FAC" w:rsidRPr="00911157" w:rsidRDefault="00342FAC" w:rsidP="007603C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342FAC" w:rsidRPr="00911157" w:rsidRDefault="00342FAC" w:rsidP="007603C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342FAC" w:rsidRPr="00911157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342FAC" w:rsidRPr="00911157" w:rsidRDefault="00342FAC" w:rsidP="007603C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Pr="00911157">
        <w:rPr>
          <w:b/>
          <w:bCs/>
          <w:color w:val="000000" w:themeColor="text1"/>
        </w:rPr>
        <w:t>/2</w:t>
      </w:r>
    </w:p>
    <w:p w:rsidR="00342FAC" w:rsidRPr="00911157" w:rsidRDefault="00342FAC" w:rsidP="007603C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 xml:space="preserve">Tuzla, </w:t>
      </w:r>
      <w:r w:rsidR="00911157" w:rsidRPr="00911157">
        <w:rPr>
          <w:b/>
          <w:color w:val="000000" w:themeColor="text1"/>
        </w:rPr>
        <w:t>24.10</w:t>
      </w:r>
      <w:r w:rsidR="009E61E3" w:rsidRPr="00911157">
        <w:rPr>
          <w:b/>
          <w:color w:val="000000" w:themeColor="text1"/>
        </w:rPr>
        <w:t>.</w:t>
      </w:r>
      <w:r w:rsidRPr="00911157">
        <w:rPr>
          <w:b/>
          <w:color w:val="000000" w:themeColor="text1"/>
        </w:rPr>
        <w:t>2018. godine</w:t>
      </w:r>
    </w:p>
    <w:p w:rsidR="004D0EB5" w:rsidRDefault="004D0EB5" w:rsidP="007603C7">
      <w:pPr>
        <w:pStyle w:val="NoSpacing"/>
        <w:rPr>
          <w:b/>
          <w:color w:val="000000" w:themeColor="text1"/>
        </w:rPr>
      </w:pPr>
    </w:p>
    <w:p w:rsidR="004D0EB5" w:rsidRPr="00911157" w:rsidRDefault="004D0EB5" w:rsidP="007603C7">
      <w:pPr>
        <w:pStyle w:val="NoSpacing"/>
        <w:rPr>
          <w:b/>
          <w:color w:val="000000" w:themeColor="text1"/>
        </w:rPr>
      </w:pPr>
    </w:p>
    <w:p w:rsidR="00342FAC" w:rsidRPr="00911157" w:rsidRDefault="00342FAC" w:rsidP="007603C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342FAC" w:rsidRPr="00911157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 xml:space="preserve">čelnik Grada </w:t>
      </w:r>
      <w:r w:rsidR="004C57E3">
        <w:rPr>
          <w:b/>
          <w:bCs/>
          <w:color w:val="000000" w:themeColor="text1"/>
          <w:lang w:val="hr-HR"/>
        </w:rPr>
        <w:t>Tuzle</w:t>
      </w:r>
      <w:r w:rsidRPr="00911157">
        <w:rPr>
          <w:b/>
          <w:bCs/>
          <w:color w:val="000000" w:themeColor="text1"/>
          <w:lang w:val="hr-HR"/>
        </w:rPr>
        <w:t>, gospodin Jasmin Imamović</w:t>
      </w:r>
    </w:p>
    <w:p w:rsidR="00342FAC" w:rsidRPr="00911157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E61E3" w:rsidRPr="00911157" w:rsidRDefault="009E61E3" w:rsidP="007603C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Služba </w:t>
      </w:r>
      <w:r w:rsidR="004D0EB5">
        <w:rPr>
          <w:b/>
          <w:bCs/>
          <w:color w:val="000000" w:themeColor="text1"/>
          <w:lang w:val="hr-HR"/>
        </w:rPr>
        <w:t>geodetske i imovinsko-pravne poslove</w:t>
      </w:r>
    </w:p>
    <w:p w:rsidR="009F5379" w:rsidRDefault="004C57E3" w:rsidP="007603C7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Gradsko pravobranilaštvo </w:t>
      </w:r>
    </w:p>
    <w:p w:rsidR="004C57E3" w:rsidRPr="00911157" w:rsidRDefault="004C57E3" w:rsidP="007603C7">
      <w:pPr>
        <w:pStyle w:val="NoSpacing"/>
        <w:rPr>
          <w:b/>
          <w:bCs/>
          <w:color w:val="000000" w:themeColor="text1"/>
          <w:lang w:val="hr-HR"/>
        </w:rPr>
      </w:pPr>
    </w:p>
    <w:p w:rsidR="004D0EB5" w:rsidRPr="00911157" w:rsidRDefault="004D0EB5" w:rsidP="007603C7">
      <w:pPr>
        <w:pStyle w:val="NoSpacing"/>
        <w:rPr>
          <w:b/>
          <w:bCs/>
          <w:color w:val="000000" w:themeColor="text1"/>
          <w:lang w:val="hr-HR"/>
        </w:rPr>
      </w:pPr>
    </w:p>
    <w:p w:rsidR="00EA213B" w:rsidRPr="007460C3" w:rsidRDefault="00342FAC" w:rsidP="007460C3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</w:t>
      </w:r>
      <w:r w:rsidR="009F5379" w:rsidRPr="00911157">
        <w:rPr>
          <w:b/>
          <w:color w:val="000000" w:themeColor="text1"/>
          <w:lang w:val="hr-HR"/>
        </w:rPr>
        <w:t>dvadeset</w:t>
      </w:r>
      <w:r w:rsidR="00911157" w:rsidRPr="00911157">
        <w:rPr>
          <w:b/>
          <w:color w:val="000000" w:themeColor="text1"/>
          <w:lang w:val="hr-HR"/>
        </w:rPr>
        <w:t>pete</w:t>
      </w:r>
      <w:r w:rsidRPr="00911157">
        <w:rPr>
          <w:b/>
          <w:color w:val="000000" w:themeColor="text1"/>
          <w:lang w:val="hr-HR"/>
        </w:rPr>
        <w:t xml:space="preserve">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</w:t>
      </w:r>
      <w:r w:rsidR="001728FC" w:rsidRPr="00911157">
        <w:rPr>
          <w:b/>
          <w:color w:val="000000" w:themeColor="text1"/>
          <w:lang w:val="hr-HR"/>
        </w:rPr>
        <w:t xml:space="preserve"> </w:t>
      </w:r>
      <w:r w:rsidR="00911157" w:rsidRPr="00911157">
        <w:rPr>
          <w:b/>
          <w:color w:val="000000" w:themeColor="text1"/>
          <w:lang w:val="hr-HR"/>
        </w:rPr>
        <w:t>24.10</w:t>
      </w:r>
      <w:r w:rsidRPr="00911157">
        <w:rPr>
          <w:b/>
          <w:color w:val="000000" w:themeColor="text1"/>
          <w:lang w:val="hr-HR"/>
        </w:rPr>
        <w:t>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="000903BF" w:rsidRPr="00911157">
        <w:rPr>
          <w:b/>
          <w:color w:val="000000" w:themeColor="text1"/>
          <w:lang w:val="hr-HR"/>
        </w:rPr>
        <w:t xml:space="preserve"> godine, dostavljaju se</w:t>
      </w:r>
    </w:p>
    <w:p w:rsidR="004D0EB5" w:rsidRPr="00911157" w:rsidRDefault="004D0EB5" w:rsidP="007603C7">
      <w:pPr>
        <w:pStyle w:val="NoSpacing"/>
        <w:jc w:val="both"/>
        <w:rPr>
          <w:color w:val="000000" w:themeColor="text1"/>
        </w:rPr>
      </w:pPr>
    </w:p>
    <w:p w:rsidR="00911157" w:rsidRPr="00911157" w:rsidRDefault="00342FAC" w:rsidP="0089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hr-BA"/>
        </w:rPr>
      </w:pPr>
      <w:r w:rsidRPr="00911157">
        <w:rPr>
          <w:rFonts w:ascii="Times New Roman" w:hAnsi="Times New Roman" w:cs="Times New Roman"/>
          <w:color w:val="000000" w:themeColor="text1"/>
        </w:rPr>
        <w:t xml:space="preserve">Na </w:t>
      </w:r>
      <w:r w:rsidR="009F5379" w:rsidRPr="00911157">
        <w:rPr>
          <w:rFonts w:ascii="Times New Roman" w:hAnsi="Times New Roman" w:cs="Times New Roman"/>
          <w:color w:val="000000" w:themeColor="text1"/>
        </w:rPr>
        <w:t>dvadeset</w:t>
      </w:r>
      <w:r w:rsidR="00911157" w:rsidRPr="00911157">
        <w:rPr>
          <w:rFonts w:ascii="Times New Roman" w:hAnsi="Times New Roman" w:cs="Times New Roman"/>
          <w:color w:val="000000" w:themeColor="text1"/>
        </w:rPr>
        <w:t>petoj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911157">
        <w:rPr>
          <w:rFonts w:ascii="Times New Roman" w:hAnsi="Times New Roman" w:cs="Times New Roman"/>
          <w:color w:val="000000" w:themeColor="text1"/>
        </w:rPr>
        <w:t xml:space="preserve"> sjednici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1157">
        <w:rPr>
          <w:rFonts w:ascii="Times New Roman" w:hAnsi="Times New Roman" w:cs="Times New Roman"/>
          <w:color w:val="000000" w:themeColor="text1"/>
        </w:rPr>
        <w:t xml:space="preserve">Gradskog vijeća Tuzla, održanoj dana </w:t>
      </w:r>
      <w:r w:rsidR="00041D61">
        <w:rPr>
          <w:rFonts w:ascii="Times New Roman" w:hAnsi="Times New Roman" w:cs="Times New Roman"/>
          <w:color w:val="000000" w:themeColor="text1"/>
        </w:rPr>
        <w:t>24.10</w:t>
      </w:r>
      <w:r w:rsidR="009F5379" w:rsidRPr="00911157">
        <w:rPr>
          <w:rFonts w:ascii="Times New Roman" w:hAnsi="Times New Roman" w:cs="Times New Roman"/>
          <w:color w:val="000000" w:themeColor="text1"/>
        </w:rPr>
        <w:t>.</w:t>
      </w:r>
      <w:r w:rsidRPr="00911157">
        <w:rPr>
          <w:rFonts w:ascii="Times New Roman" w:hAnsi="Times New Roman" w:cs="Times New Roman"/>
          <w:color w:val="000000" w:themeColor="text1"/>
        </w:rPr>
        <w:t>2018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Pr="00911157">
        <w:rPr>
          <w:rFonts w:ascii="Times New Roman" w:hAnsi="Times New Roman" w:cs="Times New Roman"/>
          <w:b/>
          <w:color w:val="000000" w:themeColor="text1"/>
          <w:lang w:val="hr-HR"/>
        </w:rPr>
        <w:t>2.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0B7127" w:rsidRPr="00911157">
        <w:rPr>
          <w:rFonts w:ascii="Times New Roman" w:hAnsi="Times New Roman" w:cs="Times New Roman"/>
          <w:color w:val="000000" w:themeColor="text1"/>
          <w:lang w:val="hr-HR"/>
        </w:rPr>
        <w:t>razmatran</w:t>
      </w:r>
      <w:r w:rsidR="001728FC" w:rsidRPr="00911157">
        <w:rPr>
          <w:rFonts w:ascii="Times New Roman" w:hAnsi="Times New Roman" w:cs="Times New Roman"/>
          <w:color w:val="000000" w:themeColor="text1"/>
          <w:lang w:val="hr-HR"/>
        </w:rPr>
        <w:t>a</w:t>
      </w:r>
      <w:r w:rsidR="000B7127" w:rsidRPr="0091115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911157" w:rsidRPr="00911157">
        <w:rPr>
          <w:rFonts w:ascii="Times New Roman" w:hAnsi="Times New Roman" w:cs="Times New Roman"/>
          <w:color w:val="000000" w:themeColor="text1"/>
          <w:lang w:val="hr-HR"/>
        </w:rPr>
        <w:t>su i usvojena</w:t>
      </w:r>
      <w:r w:rsidR="00911157" w:rsidRPr="00911157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</w:t>
      </w:r>
      <w:r w:rsidR="00911157" w:rsidRPr="00911157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>IMOVINSKO-PRAVNA AKTA:</w:t>
      </w:r>
    </w:p>
    <w:p w:rsidR="009315B0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hr-HR"/>
        </w:rPr>
        <w:t>a)</w:t>
      </w:r>
      <w:r w:rsidRPr="004C57E3">
        <w:rPr>
          <w:rFonts w:ascii="Times New Roman" w:eastAsia="Times New Roman" w:hAnsi="Times New Roman" w:cs="Times New Roman"/>
          <w:i/>
          <w:color w:val="000000" w:themeColor="text1"/>
          <w:lang w:val="hr-HR"/>
        </w:rPr>
        <w:t xml:space="preserve"> </w:t>
      </w:r>
      <w:r w:rsidRPr="004C57E3">
        <w:rPr>
          <w:rFonts w:ascii="Times New Roman" w:eastAsia="Times New Roman" w:hAnsi="Times New Roman" w:cs="Times New Roman"/>
          <w:color w:val="000000" w:themeColor="text1"/>
          <w:lang w:val="hr-HR"/>
        </w:rPr>
        <w:t>Odluka o stavljanju van snag</w:t>
      </w:r>
      <w:r w:rsidR="009315B0" w:rsidRPr="004C57E3">
        <w:rPr>
          <w:rFonts w:ascii="Times New Roman" w:eastAsia="Times New Roman" w:hAnsi="Times New Roman" w:cs="Times New Roman"/>
          <w:color w:val="000000" w:themeColor="text1"/>
          <w:lang w:val="hr-HR"/>
        </w:rPr>
        <w:t xml:space="preserve">e Odluke o zamjeni nekretnina </w:t>
      </w:r>
    </w:p>
    <w:p w:rsidR="00911157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hr-HR"/>
        </w:rPr>
        <w:t xml:space="preserve">b) </w:t>
      </w: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>Odluka  o dopuni Odluke o promjeni statusa nepokretnosti, broj: 01/07-31-6071-1</w:t>
      </w:r>
    </w:p>
    <w:p w:rsidR="00911157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>c) Odluka  o izboru najpovoljnijih ponuđača za davanje u zakup poslovnih prostorija</w:t>
      </w:r>
    </w:p>
    <w:p w:rsidR="00911157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>d) Odluka o dodjeli u zakup poslovnih prostorija neposrednom pogodbom Omladinskom košarkaškom klubu „Sloboda“, broj: 01/07-23-4337/17</w:t>
      </w:r>
    </w:p>
    <w:p w:rsidR="00911157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e) Odluka o dodjeli u zakup poslovnih prostorija neposrednom pogodbom Javnom preduzeću Sportsko-kulturno-privrednom centru „Mejdan“ d.o.o. Tuzla, broj: 01/07-23-4540/18</w:t>
      </w:r>
    </w:p>
    <w:p w:rsidR="00911157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f) Odluka o dodjeli u zakup poslovnih prostorija neposrednom pogodbom Udruženju Planinarsko društvo „Hrid“ iz Tuzle, broj: 01/07-23-6196/18</w:t>
      </w:r>
    </w:p>
    <w:p w:rsidR="00911157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g) Odluka o dodjeli u zakup poslovnih prostorija neposrednom pogodbom Udruženju za pomoć žrtvama i preživjelim seksualnog nasilja u ratu „Naš glas“, broj: 01/07-23-5329/18</w:t>
      </w:r>
    </w:p>
    <w:p w:rsidR="00911157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h) Rješenje o utvrđivanju uz naknadu pravo vlasništva na izgrađenom gradskom građevinskom zemljištu, broj:</w:t>
      </w:r>
    </w:p>
    <w:p w:rsidR="00911157" w:rsidRPr="004C57E3" w:rsidRDefault="00911157" w:rsidP="0089709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  - 01/07-31-6600/07 (Selimović M. Kasim, lokacija KO Plane)</w:t>
      </w:r>
    </w:p>
    <w:p w:rsidR="00342FAC" w:rsidRPr="004C57E3" w:rsidRDefault="00911157" w:rsidP="007460C3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i) Rješenje o oglašavanju ništavnim Rješenje Općinskog vijeća Tuzla broj 01/07-31-2883/04-VII od 29.05.2007. godine u dijelu koji se odnosi na parcelu k.č. broj 1661/3 zv</w:t>
      </w:r>
      <w:r w:rsidR="00897094"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>.</w:t>
      </w:r>
      <w:r w:rsidRPr="004C57E3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„Magistralni put“</w:t>
      </w:r>
    </w:p>
    <w:p w:rsidR="00342FAC" w:rsidRPr="00911157" w:rsidRDefault="00342FAC" w:rsidP="007603C7">
      <w:pPr>
        <w:pStyle w:val="NoSpacing"/>
        <w:rPr>
          <w:rFonts w:eastAsia="Times New Roman"/>
          <w:color w:val="000000" w:themeColor="text1"/>
          <w:lang w:val="hr-BA"/>
        </w:rPr>
      </w:pPr>
      <w:r w:rsidRPr="00911157">
        <w:rPr>
          <w:rFonts w:eastAsia="Times New Roman"/>
          <w:color w:val="000000" w:themeColor="text1"/>
          <w:lang w:val="hr-BA"/>
        </w:rPr>
        <w:t>Nakon rasprave usvojen</w:t>
      </w:r>
      <w:r w:rsidR="004445B7" w:rsidRPr="00911157">
        <w:rPr>
          <w:rFonts w:eastAsia="Times New Roman"/>
          <w:color w:val="000000" w:themeColor="text1"/>
          <w:lang w:val="hr-BA"/>
        </w:rPr>
        <w:t>i su</w:t>
      </w:r>
      <w:r w:rsidRPr="00911157">
        <w:rPr>
          <w:rFonts w:eastAsia="Times New Roman"/>
          <w:color w:val="000000" w:themeColor="text1"/>
          <w:lang w:val="hr-BA"/>
        </w:rPr>
        <w:t xml:space="preserve"> slijedeći</w:t>
      </w:r>
    </w:p>
    <w:p w:rsidR="00EA213B" w:rsidRPr="00911157" w:rsidRDefault="00EA213B" w:rsidP="007603C7">
      <w:pPr>
        <w:pStyle w:val="NoSpacing"/>
        <w:rPr>
          <w:rFonts w:eastAsia="Times New Roman"/>
          <w:color w:val="000000" w:themeColor="text1"/>
          <w:lang w:val="hr-BA"/>
        </w:rPr>
      </w:pPr>
    </w:p>
    <w:p w:rsidR="00342FAC" w:rsidRPr="00911157" w:rsidRDefault="00342FAC" w:rsidP="007603C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911157">
        <w:rPr>
          <w:rFonts w:eastAsia="Times New Roman"/>
          <w:b/>
          <w:color w:val="000000" w:themeColor="text1"/>
          <w:lang w:val="hr-BA"/>
        </w:rPr>
        <w:t xml:space="preserve">Z A K LJ U Č </w:t>
      </w:r>
      <w:r w:rsidR="004445B7" w:rsidRPr="00911157">
        <w:rPr>
          <w:rFonts w:eastAsia="Times New Roman"/>
          <w:b/>
          <w:color w:val="000000" w:themeColor="text1"/>
          <w:lang w:val="hr-BA"/>
        </w:rPr>
        <w:t>C I</w:t>
      </w:r>
    </w:p>
    <w:p w:rsidR="00EA213B" w:rsidRPr="00911157" w:rsidRDefault="00EA213B" w:rsidP="007603C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1728FC" w:rsidRDefault="004424EA" w:rsidP="009315B0">
      <w:pPr>
        <w:pStyle w:val="NoSpacing"/>
        <w:jc w:val="both"/>
        <w:rPr>
          <w:snapToGrid w:val="0"/>
          <w:color w:val="000000" w:themeColor="text1"/>
        </w:rPr>
      </w:pPr>
      <w:r w:rsidRPr="004424EA">
        <w:rPr>
          <w:b/>
          <w:snapToGrid w:val="0"/>
          <w:color w:val="000000" w:themeColor="text1"/>
        </w:rPr>
        <w:t>1.</w:t>
      </w:r>
      <w:r w:rsidR="009315B0">
        <w:rPr>
          <w:snapToGrid w:val="0"/>
          <w:color w:val="000000" w:themeColor="text1"/>
        </w:rPr>
        <w:t xml:space="preserve"> </w:t>
      </w:r>
      <w:r w:rsidR="00191DFA">
        <w:rPr>
          <w:snapToGrid w:val="0"/>
          <w:color w:val="000000" w:themeColor="text1"/>
        </w:rPr>
        <w:t xml:space="preserve">Gradsko vijeće Tuzla traži od </w:t>
      </w:r>
      <w:r w:rsidR="000C6AF9">
        <w:rPr>
          <w:snapToGrid w:val="0"/>
          <w:color w:val="000000" w:themeColor="text1"/>
        </w:rPr>
        <w:t>gradonačelnika Grada Tuzle i resornih službi</w:t>
      </w:r>
      <w:r w:rsidR="009315B0" w:rsidRPr="009315B0">
        <w:rPr>
          <w:rFonts w:eastAsia="Times New Roman"/>
          <w:color w:val="000000" w:themeColor="text1"/>
          <w:lang w:val="hr-HR"/>
        </w:rPr>
        <w:t xml:space="preserve"> </w:t>
      </w:r>
      <w:r w:rsidR="00191DFA" w:rsidRPr="009315B0">
        <w:rPr>
          <w:snapToGrid w:val="0"/>
          <w:color w:val="000000" w:themeColor="text1"/>
        </w:rPr>
        <w:t>d</w:t>
      </w:r>
      <w:r w:rsidR="004B6708">
        <w:rPr>
          <w:snapToGrid w:val="0"/>
          <w:color w:val="000000" w:themeColor="text1"/>
        </w:rPr>
        <w:t>a na</w:t>
      </w:r>
      <w:r w:rsidR="00191DFA">
        <w:rPr>
          <w:snapToGrid w:val="0"/>
          <w:color w:val="000000" w:themeColor="text1"/>
        </w:rPr>
        <w:t xml:space="preserve"> </w:t>
      </w:r>
      <w:r w:rsidR="004B6708">
        <w:rPr>
          <w:snapToGrid w:val="0"/>
          <w:color w:val="000000" w:themeColor="text1"/>
        </w:rPr>
        <w:t>jednu</w:t>
      </w:r>
      <w:r w:rsidR="001A1EBF">
        <w:rPr>
          <w:snapToGrid w:val="0"/>
          <w:color w:val="000000" w:themeColor="text1"/>
        </w:rPr>
        <w:t xml:space="preserve"> od narednih sjednica </w:t>
      </w:r>
      <w:r w:rsidR="00191DFA">
        <w:rPr>
          <w:snapToGrid w:val="0"/>
          <w:color w:val="000000" w:themeColor="text1"/>
        </w:rPr>
        <w:t>Gradskog vijeća Tuzla dostave informaciju o aktivnostima</w:t>
      </w:r>
      <w:r w:rsidR="009315B0">
        <w:rPr>
          <w:snapToGrid w:val="0"/>
          <w:color w:val="000000" w:themeColor="text1"/>
        </w:rPr>
        <w:t xml:space="preserve"> i daljim koracima koji se </w:t>
      </w:r>
      <w:r w:rsidR="00191DFA">
        <w:rPr>
          <w:snapToGrid w:val="0"/>
          <w:color w:val="000000" w:themeColor="text1"/>
        </w:rPr>
        <w:t xml:space="preserve">poduzimaju i </w:t>
      </w:r>
      <w:r w:rsidR="009315B0">
        <w:rPr>
          <w:snapToGrid w:val="0"/>
          <w:color w:val="000000" w:themeColor="text1"/>
        </w:rPr>
        <w:t>koji</w:t>
      </w:r>
      <w:r w:rsidR="00191DFA">
        <w:rPr>
          <w:snapToGrid w:val="0"/>
          <w:color w:val="000000" w:themeColor="text1"/>
        </w:rPr>
        <w:t xml:space="preserve"> će se</w:t>
      </w:r>
      <w:r w:rsidR="009315B0">
        <w:rPr>
          <w:snapToGrid w:val="0"/>
          <w:color w:val="000000" w:themeColor="text1"/>
        </w:rPr>
        <w:t xml:space="preserve"> u narednom periodu</w:t>
      </w:r>
      <w:r w:rsidR="00191DFA">
        <w:rPr>
          <w:snapToGrid w:val="0"/>
          <w:color w:val="000000" w:themeColor="text1"/>
        </w:rPr>
        <w:t xml:space="preserve"> poduzeti u cilju rješavanja problema kupaca SPO </w:t>
      </w:r>
      <w:r w:rsidR="009315B0">
        <w:rPr>
          <w:snapToGrid w:val="0"/>
          <w:color w:val="000000" w:themeColor="text1"/>
        </w:rPr>
        <w:t>“</w:t>
      </w:r>
      <w:r w:rsidR="00191DFA">
        <w:rPr>
          <w:snapToGrid w:val="0"/>
          <w:color w:val="000000" w:themeColor="text1"/>
        </w:rPr>
        <w:t xml:space="preserve">15. </w:t>
      </w:r>
      <w:r w:rsidR="009315B0">
        <w:rPr>
          <w:snapToGrid w:val="0"/>
          <w:color w:val="000000" w:themeColor="text1"/>
        </w:rPr>
        <w:t>m</w:t>
      </w:r>
      <w:r w:rsidR="00191DFA">
        <w:rPr>
          <w:snapToGrid w:val="0"/>
          <w:color w:val="000000" w:themeColor="text1"/>
        </w:rPr>
        <w:t>aj</w:t>
      </w:r>
      <w:r w:rsidR="009315B0">
        <w:rPr>
          <w:snapToGrid w:val="0"/>
          <w:color w:val="000000" w:themeColor="text1"/>
        </w:rPr>
        <w:t>”</w:t>
      </w:r>
      <w:r w:rsidR="000C6AF9">
        <w:rPr>
          <w:snapToGrid w:val="0"/>
          <w:color w:val="000000" w:themeColor="text1"/>
        </w:rPr>
        <w:t>,</w:t>
      </w:r>
      <w:r w:rsidR="00191DFA">
        <w:rPr>
          <w:snapToGrid w:val="0"/>
          <w:color w:val="000000" w:themeColor="text1"/>
        </w:rPr>
        <w:t xml:space="preserve"> uz preporuku Gradskog vijeća Tuzla da</w:t>
      </w:r>
      <w:r w:rsidR="009315B0">
        <w:rPr>
          <w:snapToGrid w:val="0"/>
          <w:color w:val="000000" w:themeColor="text1"/>
        </w:rPr>
        <w:t xml:space="preserve"> Grad Tuzla, u okviru svojih nadležnosti,</w:t>
      </w:r>
      <w:r w:rsidR="00191DFA">
        <w:rPr>
          <w:snapToGrid w:val="0"/>
          <w:color w:val="000000" w:themeColor="text1"/>
        </w:rPr>
        <w:t xml:space="preserve"> poduzmu sve</w:t>
      </w:r>
      <w:r w:rsidR="000C6AF9">
        <w:rPr>
          <w:snapToGrid w:val="0"/>
          <w:color w:val="000000" w:themeColor="text1"/>
        </w:rPr>
        <w:t>,</w:t>
      </w:r>
      <w:r w:rsidR="00191DFA">
        <w:rPr>
          <w:snapToGrid w:val="0"/>
          <w:color w:val="000000" w:themeColor="text1"/>
        </w:rPr>
        <w:t xml:space="preserve"> na zakonu zasnovane mjere</w:t>
      </w:r>
      <w:r w:rsidR="000C6AF9">
        <w:rPr>
          <w:snapToGrid w:val="0"/>
          <w:color w:val="000000" w:themeColor="text1"/>
        </w:rPr>
        <w:t>,</w:t>
      </w:r>
      <w:r w:rsidR="00191DFA">
        <w:rPr>
          <w:snapToGrid w:val="0"/>
          <w:color w:val="000000" w:themeColor="text1"/>
        </w:rPr>
        <w:t xml:space="preserve"> ka</w:t>
      </w:r>
      <w:r w:rsidR="000C6AF9">
        <w:rPr>
          <w:snapToGrid w:val="0"/>
          <w:color w:val="000000" w:themeColor="text1"/>
        </w:rPr>
        <w:t>k</w:t>
      </w:r>
      <w:r w:rsidR="00191DFA">
        <w:rPr>
          <w:snapToGrid w:val="0"/>
          <w:color w:val="000000" w:themeColor="text1"/>
        </w:rPr>
        <w:t xml:space="preserve">o bi </w:t>
      </w:r>
      <w:r w:rsidR="009315B0">
        <w:rPr>
          <w:snapToGrid w:val="0"/>
          <w:color w:val="000000" w:themeColor="text1"/>
        </w:rPr>
        <w:t xml:space="preserve">se </w:t>
      </w:r>
      <w:r w:rsidR="00191DFA">
        <w:rPr>
          <w:snapToGrid w:val="0"/>
          <w:color w:val="000000" w:themeColor="text1"/>
        </w:rPr>
        <w:t>ovaj problem što prije riješio.</w:t>
      </w:r>
    </w:p>
    <w:p w:rsidR="00191DFA" w:rsidRPr="00911157" w:rsidRDefault="004424EA" w:rsidP="009315B0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2.</w:t>
      </w:r>
      <w:r w:rsidR="009315B0">
        <w:rPr>
          <w:snapToGrid w:val="0"/>
          <w:color w:val="000000" w:themeColor="text1"/>
        </w:rPr>
        <w:t xml:space="preserve"> </w:t>
      </w:r>
      <w:r w:rsidR="00191DFA">
        <w:rPr>
          <w:snapToGrid w:val="0"/>
          <w:color w:val="000000" w:themeColor="text1"/>
        </w:rPr>
        <w:t xml:space="preserve">Imajući </w:t>
      </w:r>
      <w:r w:rsidR="001A1EBF">
        <w:rPr>
          <w:snapToGrid w:val="0"/>
          <w:color w:val="000000" w:themeColor="text1"/>
        </w:rPr>
        <w:t>u vid</w:t>
      </w:r>
      <w:r w:rsidR="00191DFA">
        <w:rPr>
          <w:snapToGrid w:val="0"/>
          <w:color w:val="000000" w:themeColor="text1"/>
        </w:rPr>
        <w:t>u naprijed navedeno, pot</w:t>
      </w:r>
      <w:r w:rsidR="001A1EBF">
        <w:rPr>
          <w:snapToGrid w:val="0"/>
          <w:color w:val="000000" w:themeColor="text1"/>
        </w:rPr>
        <w:t>r</w:t>
      </w:r>
      <w:r w:rsidR="00191DFA">
        <w:rPr>
          <w:snapToGrid w:val="0"/>
          <w:color w:val="000000" w:themeColor="text1"/>
        </w:rPr>
        <w:t>ebno je kontinuirano izvještavati Gradsko vijeće Tuzla o dinamici rje</w:t>
      </w:r>
      <w:r w:rsidR="009315B0">
        <w:rPr>
          <w:snapToGrid w:val="0"/>
          <w:color w:val="000000" w:themeColor="text1"/>
        </w:rPr>
        <w:t>š</w:t>
      </w:r>
      <w:r w:rsidR="00191DFA">
        <w:rPr>
          <w:snapToGrid w:val="0"/>
          <w:color w:val="000000" w:themeColor="text1"/>
        </w:rPr>
        <w:t>avanja problema kupaca s</w:t>
      </w:r>
      <w:r w:rsidR="009315B0">
        <w:rPr>
          <w:snapToGrid w:val="0"/>
          <w:color w:val="000000" w:themeColor="text1"/>
        </w:rPr>
        <w:t xml:space="preserve">tambenih i </w:t>
      </w:r>
      <w:r w:rsidR="00191DFA">
        <w:rPr>
          <w:snapToGrid w:val="0"/>
          <w:color w:val="000000" w:themeColor="text1"/>
        </w:rPr>
        <w:t xml:space="preserve">poslovnih prostora u SPO </w:t>
      </w:r>
      <w:r w:rsidR="009315B0">
        <w:rPr>
          <w:snapToGrid w:val="0"/>
          <w:color w:val="000000" w:themeColor="text1"/>
        </w:rPr>
        <w:t>“</w:t>
      </w:r>
      <w:r w:rsidR="00191DFA">
        <w:rPr>
          <w:snapToGrid w:val="0"/>
          <w:color w:val="000000" w:themeColor="text1"/>
        </w:rPr>
        <w:t xml:space="preserve">15. </w:t>
      </w:r>
      <w:r w:rsidR="009315B0">
        <w:rPr>
          <w:snapToGrid w:val="0"/>
          <w:color w:val="000000" w:themeColor="text1"/>
        </w:rPr>
        <w:t>m</w:t>
      </w:r>
      <w:r w:rsidR="00191DFA">
        <w:rPr>
          <w:snapToGrid w:val="0"/>
          <w:color w:val="000000" w:themeColor="text1"/>
        </w:rPr>
        <w:t>aj</w:t>
      </w:r>
      <w:r w:rsidR="009315B0">
        <w:rPr>
          <w:snapToGrid w:val="0"/>
          <w:color w:val="000000" w:themeColor="text1"/>
        </w:rPr>
        <w:t>”</w:t>
      </w:r>
    </w:p>
    <w:p w:rsidR="000C6AF9" w:rsidRDefault="000C6AF9" w:rsidP="007603C7">
      <w:pPr>
        <w:pStyle w:val="NoSpacing"/>
        <w:rPr>
          <w:snapToGrid w:val="0"/>
          <w:color w:val="000000" w:themeColor="text1"/>
        </w:rPr>
      </w:pPr>
    </w:p>
    <w:p w:rsidR="000C6AF9" w:rsidRPr="00911157" w:rsidRDefault="000C6AF9" w:rsidP="007603C7">
      <w:pPr>
        <w:pStyle w:val="NoSpacing"/>
        <w:rPr>
          <w:snapToGrid w:val="0"/>
          <w:color w:val="000000" w:themeColor="text1"/>
        </w:rPr>
      </w:pPr>
    </w:p>
    <w:p w:rsidR="00342FAC" w:rsidRPr="00911157" w:rsidRDefault="00342FAC" w:rsidP="007603C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 xml:space="preserve">čke ćete dobiti po usvajanju skraćene verzije zapisnika sa </w:t>
      </w:r>
      <w:r w:rsidR="009F5379" w:rsidRPr="00911157">
        <w:rPr>
          <w:i/>
          <w:iCs/>
          <w:color w:val="000000" w:themeColor="text1"/>
          <w:lang w:val="hr-HR"/>
        </w:rPr>
        <w:t>dvades</w:t>
      </w:r>
      <w:r w:rsidR="001C4E9C" w:rsidRPr="00911157">
        <w:rPr>
          <w:i/>
          <w:iCs/>
          <w:color w:val="000000" w:themeColor="text1"/>
          <w:lang w:val="hr-HR"/>
        </w:rPr>
        <w:t>et</w:t>
      </w:r>
      <w:r w:rsidR="00911157" w:rsidRPr="00911157">
        <w:rPr>
          <w:i/>
          <w:iCs/>
          <w:color w:val="000000" w:themeColor="text1"/>
          <w:lang w:val="hr-HR"/>
        </w:rPr>
        <w:t>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</w:t>
      </w:r>
      <w:r w:rsidR="00911157" w:rsidRPr="00911157">
        <w:rPr>
          <w:i/>
          <w:iCs/>
          <w:color w:val="000000" w:themeColor="text1"/>
          <w:lang w:val="hr-HR"/>
        </w:rPr>
        <w:t>24.10</w:t>
      </w:r>
      <w:r w:rsidRPr="00911157">
        <w:rPr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0903BF" w:rsidRPr="00911157" w:rsidRDefault="000903BF" w:rsidP="007603C7">
      <w:pPr>
        <w:pStyle w:val="NoSpacing"/>
        <w:rPr>
          <w:snapToGrid w:val="0"/>
          <w:color w:val="000000" w:themeColor="text1"/>
        </w:rPr>
      </w:pPr>
    </w:p>
    <w:p w:rsidR="00815819" w:rsidRPr="00911157" w:rsidRDefault="00815819" w:rsidP="007603C7">
      <w:pPr>
        <w:pStyle w:val="NoSpacing"/>
        <w:rPr>
          <w:snapToGrid w:val="0"/>
          <w:color w:val="000000" w:themeColor="text1"/>
        </w:rPr>
      </w:pPr>
    </w:p>
    <w:p w:rsidR="00342FAC" w:rsidRPr="00911157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342FAC" w:rsidRPr="00911157" w:rsidRDefault="00342FAC" w:rsidP="007603C7">
      <w:pPr>
        <w:pStyle w:val="NoSpacing"/>
        <w:rPr>
          <w:color w:val="000000" w:themeColor="text1"/>
        </w:rPr>
      </w:pPr>
    </w:p>
    <w:p w:rsidR="00342FAC" w:rsidRPr="00911157" w:rsidRDefault="004C57E3" w:rsidP="007603C7">
      <w:pPr>
        <w:pStyle w:val="NoSpacing"/>
        <w:rPr>
          <w:color w:val="000000" w:themeColor="text1"/>
        </w:rPr>
      </w:pPr>
      <w:r>
        <w:rPr>
          <w:color w:val="000000" w:themeColor="text1"/>
        </w:rPr>
        <w:t>4</w:t>
      </w:r>
      <w:r w:rsidR="00342FAC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E61E3" w:rsidRDefault="00342FAC" w:rsidP="007603C7">
      <w:pPr>
        <w:pStyle w:val="NoSpacing"/>
        <w:rPr>
          <w:b/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342FAC" w:rsidRPr="00911157" w:rsidRDefault="00342FAC" w:rsidP="007603C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0C6AF9" w:rsidRDefault="000903BF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lastRenderedPageBreak/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rFonts w:eastAsia="Times New Roman"/>
          <w:b/>
          <w:color w:val="000000" w:themeColor="text1"/>
          <w:lang w:val="hr-HR" w:eastAsia="hr-HR"/>
        </w:rPr>
        <w:t>7048</w:t>
      </w:r>
      <w:r w:rsidRPr="00911157">
        <w:rPr>
          <w:b/>
          <w:color w:val="000000" w:themeColor="text1"/>
        </w:rPr>
        <w:t>-2018</w:t>
      </w:r>
      <w:r>
        <w:rPr>
          <w:b/>
          <w:bCs/>
          <w:color w:val="000000" w:themeColor="text1"/>
        </w:rPr>
        <w:t>/3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911157" w:rsidP="00911157">
      <w:pPr>
        <w:pStyle w:val="NoSpacing"/>
        <w:rPr>
          <w:b/>
          <w:color w:val="000000" w:themeColor="text1"/>
        </w:rPr>
      </w:pPr>
    </w:p>
    <w:p w:rsidR="005B2046" w:rsidRDefault="005B2046" w:rsidP="00911157">
      <w:pPr>
        <w:pStyle w:val="NoSpacing"/>
        <w:rPr>
          <w:b/>
          <w:color w:val="000000" w:themeColor="text1"/>
        </w:rPr>
      </w:pPr>
    </w:p>
    <w:p w:rsidR="005B2046" w:rsidRPr="00911157" w:rsidRDefault="005B2046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Služba za </w:t>
      </w:r>
      <w:r w:rsidR="004D0EB5">
        <w:rPr>
          <w:b/>
          <w:bCs/>
          <w:color w:val="000000" w:themeColor="text1"/>
          <w:lang w:val="hr-HR"/>
        </w:rPr>
        <w:t>geodetske i imovinsko-pravne poslove</w:t>
      </w:r>
    </w:p>
    <w:p w:rsidR="00911157" w:rsidRDefault="004C57E3" w:rsidP="005B2046">
      <w:pPr>
        <w:pStyle w:val="NoSpacing"/>
        <w:tabs>
          <w:tab w:val="left" w:pos="957"/>
        </w:tabs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Gradsko pravobranilaštvo</w:t>
      </w:r>
    </w:p>
    <w:p w:rsidR="005B2046" w:rsidRPr="00911157" w:rsidRDefault="005B2046" w:rsidP="005B2046">
      <w:pPr>
        <w:pStyle w:val="NoSpacing"/>
        <w:tabs>
          <w:tab w:val="left" w:pos="957"/>
        </w:tabs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Default="00911157" w:rsidP="00911157">
      <w:pPr>
        <w:pStyle w:val="NoSpacing"/>
        <w:jc w:val="both"/>
        <w:rPr>
          <w:color w:val="000000" w:themeColor="text1"/>
        </w:rPr>
      </w:pPr>
    </w:p>
    <w:p w:rsidR="005B2046" w:rsidRPr="00911157" w:rsidRDefault="005B2046" w:rsidP="00911157">
      <w:pPr>
        <w:pStyle w:val="NoSpacing"/>
        <w:jc w:val="both"/>
        <w:rPr>
          <w:color w:val="000000" w:themeColor="text1"/>
        </w:rPr>
      </w:pPr>
    </w:p>
    <w:p w:rsidR="004D0EB5" w:rsidRDefault="00911157" w:rsidP="00911157">
      <w:pPr>
        <w:spacing w:line="240" w:lineRule="atLeast"/>
        <w:ind w:firstLine="708"/>
        <w:contextualSpacing/>
        <w:rPr>
          <w:rFonts w:ascii="Times New Roman" w:hAnsi="Times New Roman" w:cs="Times New Roman"/>
          <w:color w:val="000000" w:themeColor="text1"/>
          <w:lang w:val="hr-HR"/>
        </w:rPr>
      </w:pPr>
      <w:r w:rsidRPr="00911157">
        <w:rPr>
          <w:rFonts w:ascii="Times New Roman" w:hAnsi="Times New Roman" w:cs="Times New Roman"/>
          <w:color w:val="000000" w:themeColor="text1"/>
        </w:rPr>
        <w:t>Na dvadesetpetoj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911157">
        <w:rPr>
          <w:rFonts w:ascii="Times New Roman" w:hAnsi="Times New Roman" w:cs="Times New Roman"/>
          <w:color w:val="000000" w:themeColor="text1"/>
        </w:rPr>
        <w:t xml:space="preserve"> sjednici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1157">
        <w:rPr>
          <w:rFonts w:ascii="Times New Roman" w:hAnsi="Times New Roman" w:cs="Times New Roman"/>
          <w:color w:val="000000" w:themeColor="text1"/>
        </w:rPr>
        <w:t>Gradskog v</w:t>
      </w:r>
      <w:r w:rsidR="00041D61">
        <w:rPr>
          <w:rFonts w:ascii="Times New Roman" w:hAnsi="Times New Roman" w:cs="Times New Roman"/>
          <w:color w:val="000000" w:themeColor="text1"/>
        </w:rPr>
        <w:t>ijeća Tuzla, održanoj dana 24.10</w:t>
      </w:r>
      <w:r w:rsidRPr="00911157">
        <w:rPr>
          <w:rFonts w:ascii="Times New Roman" w:hAnsi="Times New Roman" w:cs="Times New Roman"/>
          <w:color w:val="000000" w:themeColor="text1"/>
        </w:rPr>
        <w:t>.2018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>
        <w:rPr>
          <w:rFonts w:ascii="Times New Roman" w:hAnsi="Times New Roman" w:cs="Times New Roman"/>
          <w:b/>
          <w:color w:val="000000" w:themeColor="text1"/>
          <w:lang w:val="hr-HR"/>
        </w:rPr>
        <w:t>3</w:t>
      </w:r>
      <w:r w:rsidRPr="00911157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4D0EB5">
        <w:rPr>
          <w:rFonts w:ascii="Times New Roman" w:hAnsi="Times New Roman" w:cs="Times New Roman"/>
          <w:color w:val="000000" w:themeColor="text1"/>
          <w:lang w:val="hr-HR"/>
        </w:rPr>
        <w:t>i su i usvojeni:</w:t>
      </w:r>
    </w:p>
    <w:p w:rsidR="00911157" w:rsidRPr="004D0EB5" w:rsidRDefault="00911157" w:rsidP="00911157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4D0EB5">
        <w:rPr>
          <w:rFonts w:ascii="Times New Roman" w:eastAsia="Times New Roman" w:hAnsi="Times New Roman" w:cs="Times New Roman"/>
          <w:b/>
          <w:color w:val="000000" w:themeColor="text1"/>
        </w:rPr>
        <w:t>a)</w:t>
      </w:r>
      <w:r w:rsidR="004D0EB5" w:rsidRPr="004D0EB5">
        <w:rPr>
          <w:rFonts w:ascii="Times New Roman" w:eastAsia="Times New Roman" w:hAnsi="Times New Roman" w:cs="Times New Roman"/>
          <w:b/>
          <w:color w:val="000000" w:themeColor="text1"/>
        </w:rPr>
        <w:t xml:space="preserve"> ODLUKA</w:t>
      </w:r>
      <w:r w:rsidRPr="004D0EB5">
        <w:rPr>
          <w:rFonts w:ascii="Times New Roman" w:eastAsia="Times New Roman" w:hAnsi="Times New Roman" w:cs="Times New Roman"/>
          <w:b/>
          <w:color w:val="000000" w:themeColor="text1"/>
        </w:rPr>
        <w:t xml:space="preserve"> O STAVLJANJU VAN SNAGE ODLUKE O IZBORU NAJPOVOLJNIJEG PONUĐAČA I DAVANJU SAGLASNOSTI NA ZAKLJUČENJE UGOVORA O KUPOPRODAJI NEKRETNINE U VLASNIŠTVU GRADA TUZLA ZA IZGRADNJU KOLEKTIVNOG STAMBENO - POSLOVNOG OBJEKTA „F“ SA PRIPADAJUĆIM VANJSKIM UREĐENJEM U OBUHVATU PROSTORNE CJELINE „STUPINE SJEVER“ U NASELJU STUPINE U TUZLI        </w:t>
      </w:r>
    </w:p>
    <w:p w:rsidR="00911157" w:rsidRPr="004D0EB5" w:rsidRDefault="00911157" w:rsidP="004D0EB5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color w:val="000000" w:themeColor="text1"/>
          <w:lang w:val="bs-Latn-BA"/>
        </w:rPr>
      </w:pPr>
      <w:r w:rsidRPr="00911157">
        <w:rPr>
          <w:rFonts w:ascii="Times New Roman" w:eastAsia="Times New Roman" w:hAnsi="Times New Roman" w:cs="Times New Roman"/>
          <w:b/>
          <w:color w:val="000000" w:themeColor="text1"/>
        </w:rPr>
        <w:t>b)</w:t>
      </w:r>
      <w:r w:rsidR="004D0EB5" w:rsidRPr="004D0EB5">
        <w:rPr>
          <w:rFonts w:ascii="Times New Roman" w:eastAsia="Times New Roman" w:hAnsi="Times New Roman" w:cs="Times New Roman"/>
          <w:b/>
          <w:color w:val="000000" w:themeColor="text1"/>
        </w:rPr>
        <w:t xml:space="preserve"> RJEŠENJE</w:t>
      </w:r>
      <w:r w:rsidRPr="00911157">
        <w:rPr>
          <w:rFonts w:ascii="Times New Roman" w:eastAsia="Times New Roman" w:hAnsi="Times New Roman" w:cs="Times New Roman"/>
          <w:b/>
          <w:color w:val="000000" w:themeColor="text1"/>
        </w:rPr>
        <w:t xml:space="preserve"> O IMENOVANJU KOMISIJE ZA PROVOĐENJE JAVNOG NADMETANJA – LICITACIJE ZA PRODAJU NEKRETNINE U VLASNIŠTVU GRADA TUZLA ZA IZGRADNJU KOLEKTIVNOG STAMBENO – POSLOVNOG OBJEKTA „F“ SA PRIPADAJUĆIM VANJSKIM UREĐENJEM U OBUHVATU PROSTORNE CJELINE „STUPINE SJEVER“ U NASELJU STUPINE U TUZLI</w:t>
      </w:r>
      <w:r w:rsidR="004D0EB5" w:rsidRPr="004D0EB5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911157" w:rsidRP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4C57E3" w:rsidP="00911157">
      <w:pPr>
        <w:pStyle w:val="NoSpacing"/>
        <w:rPr>
          <w:color w:val="000000" w:themeColor="text1"/>
        </w:rPr>
      </w:pPr>
      <w:r>
        <w:rPr>
          <w:color w:val="000000" w:themeColor="text1"/>
        </w:rPr>
        <w:t>4</w:t>
      </w:r>
      <w:r w:rsidR="00911157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11157" w:rsidRPr="00911157" w:rsidRDefault="00911157" w:rsidP="00911157">
      <w:pPr>
        <w:pStyle w:val="NoSpacing"/>
        <w:rPr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4D0EB5" w:rsidRPr="00911157" w:rsidRDefault="004D0EB5" w:rsidP="00911157">
      <w:pPr>
        <w:pStyle w:val="NoSpacing"/>
        <w:rPr>
          <w:b/>
          <w:bCs/>
          <w:color w:val="000000" w:themeColor="text1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4D0EB5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5B2046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</w:p>
    <w:p w:rsidR="005B2046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</w:p>
    <w:p w:rsidR="005B2046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</w:p>
    <w:p w:rsidR="005B2046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</w:p>
    <w:p w:rsidR="005B2046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</w:p>
    <w:p w:rsidR="005B2046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</w:p>
    <w:p w:rsidR="005B2046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</w:p>
    <w:p w:rsidR="005B2046" w:rsidRDefault="005B2046" w:rsidP="005B2046">
      <w:pPr>
        <w:pStyle w:val="NoSpacing"/>
        <w:tabs>
          <w:tab w:val="left" w:pos="1313"/>
        </w:tabs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lastRenderedPageBreak/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="004D0EB5">
        <w:rPr>
          <w:b/>
          <w:bCs/>
          <w:color w:val="000000" w:themeColor="text1"/>
        </w:rPr>
        <w:t>/4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911157" w:rsidP="00911157">
      <w:pPr>
        <w:pStyle w:val="NoSpacing"/>
        <w:rPr>
          <w:b/>
          <w:color w:val="000000" w:themeColor="text1"/>
        </w:rPr>
      </w:pPr>
    </w:p>
    <w:p w:rsidR="009D7F32" w:rsidRPr="00911157" w:rsidRDefault="009D7F32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11157" w:rsidRPr="00911157" w:rsidRDefault="00911157" w:rsidP="004D0EB5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Služba za </w:t>
      </w:r>
      <w:r w:rsidR="004D0EB5">
        <w:rPr>
          <w:b/>
          <w:bCs/>
          <w:color w:val="000000" w:themeColor="text1"/>
          <w:lang w:val="hr-HR"/>
        </w:rPr>
        <w:t>komunalne poslove, izgradnju i poslove mjesnih zajednica</w:t>
      </w:r>
    </w:p>
    <w:p w:rsidR="00911157" w:rsidRDefault="004C57E3" w:rsidP="00911157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Gradsko pravobranilaštvo</w:t>
      </w:r>
    </w:p>
    <w:p w:rsidR="004C57E3" w:rsidRPr="00911157" w:rsidRDefault="004C57E3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4D0EB5" w:rsidP="00911157">
      <w:pPr>
        <w:pStyle w:val="NoSpacing"/>
        <w:rPr>
          <w:b/>
          <w:bCs/>
          <w:color w:val="000000" w:themeColor="text1"/>
          <w:lang w:val="hr-HR"/>
        </w:rPr>
      </w:pPr>
      <w:r>
        <w:rPr>
          <w:rFonts w:eastAsia="Times New Roman"/>
          <w:b/>
          <w:color w:val="000000" w:themeColor="text1"/>
          <w:lang w:val="hr-BA"/>
        </w:rPr>
        <w:t>JKP PANNONICA</w:t>
      </w:r>
      <w:r w:rsidRPr="00911157">
        <w:rPr>
          <w:rFonts w:eastAsia="Times New Roman"/>
          <w:b/>
          <w:color w:val="000000" w:themeColor="text1"/>
          <w:lang w:val="hr-BA"/>
        </w:rPr>
        <w:t xml:space="preserve"> D.O.O. TUZLA</w:t>
      </w: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Default="00911157" w:rsidP="00911157">
      <w:pPr>
        <w:pStyle w:val="NoSpacing"/>
        <w:jc w:val="both"/>
        <w:rPr>
          <w:color w:val="000000" w:themeColor="text1"/>
        </w:rPr>
      </w:pPr>
    </w:p>
    <w:p w:rsidR="009D7F32" w:rsidRPr="00911157" w:rsidRDefault="009D7F32" w:rsidP="00911157">
      <w:pPr>
        <w:pStyle w:val="NoSpacing"/>
        <w:jc w:val="both"/>
        <w:rPr>
          <w:color w:val="000000" w:themeColor="text1"/>
        </w:rPr>
      </w:pPr>
    </w:p>
    <w:p w:rsidR="00911157" w:rsidRPr="004D0EB5" w:rsidRDefault="00911157" w:rsidP="004D0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11157">
        <w:rPr>
          <w:rFonts w:ascii="Times New Roman" w:hAnsi="Times New Roman" w:cs="Times New Roman"/>
          <w:color w:val="000000" w:themeColor="text1"/>
        </w:rPr>
        <w:t>Na dvadesetpetoj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911157">
        <w:rPr>
          <w:rFonts w:ascii="Times New Roman" w:hAnsi="Times New Roman" w:cs="Times New Roman"/>
          <w:color w:val="000000" w:themeColor="text1"/>
        </w:rPr>
        <w:t xml:space="preserve"> sjednici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1157">
        <w:rPr>
          <w:rFonts w:ascii="Times New Roman" w:hAnsi="Times New Roman" w:cs="Times New Roman"/>
          <w:color w:val="000000" w:themeColor="text1"/>
        </w:rPr>
        <w:t>Gradskog v</w:t>
      </w:r>
      <w:r w:rsidR="00041D61">
        <w:rPr>
          <w:rFonts w:ascii="Times New Roman" w:hAnsi="Times New Roman" w:cs="Times New Roman"/>
          <w:color w:val="000000" w:themeColor="text1"/>
        </w:rPr>
        <w:t>ijeća Tuzla, održanoj dana 24.10</w:t>
      </w:r>
      <w:r w:rsidRPr="00911157">
        <w:rPr>
          <w:rFonts w:ascii="Times New Roman" w:hAnsi="Times New Roman" w:cs="Times New Roman"/>
          <w:color w:val="000000" w:themeColor="text1"/>
        </w:rPr>
        <w:t>.2018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4D0EB5">
        <w:rPr>
          <w:rFonts w:ascii="Times New Roman" w:hAnsi="Times New Roman" w:cs="Times New Roman"/>
          <w:b/>
          <w:color w:val="000000" w:themeColor="text1"/>
          <w:lang w:val="hr-HR"/>
        </w:rPr>
        <w:t xml:space="preserve">4. 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 razmatrana je i donesena</w:t>
      </w:r>
      <w:r w:rsidRPr="00911157">
        <w:rPr>
          <w:rFonts w:ascii="Times New Roman" w:hAnsi="Times New Roman" w:cs="Times New Roman"/>
          <w:color w:val="000000" w:themeColor="text1"/>
          <w:lang w:val="hr-BA"/>
        </w:rPr>
        <w:t xml:space="preserve"> </w:t>
      </w:r>
      <w:r w:rsidR="004D0EB5" w:rsidRPr="004D0EB5">
        <w:rPr>
          <w:rFonts w:ascii="Times New Roman" w:eastAsia="Times New Roman" w:hAnsi="Times New Roman" w:cs="Times New Roman"/>
          <w:b/>
          <w:bCs/>
          <w:color w:val="000000" w:themeColor="text1"/>
        </w:rPr>
        <w:t>ODLUKA</w:t>
      </w:r>
      <w:r w:rsidRPr="004D0EB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 DAVANJU SAGLASNOSTI ZA </w:t>
      </w:r>
      <w:r w:rsidRPr="00911157">
        <w:rPr>
          <w:rFonts w:ascii="Times New Roman" w:eastAsia="Times New Roman" w:hAnsi="Times New Roman" w:cs="Times New Roman"/>
          <w:b/>
          <w:bCs/>
          <w:color w:val="000000" w:themeColor="text1"/>
          <w:lang w:val="hr-BA"/>
        </w:rPr>
        <w:t xml:space="preserve">ZAKLJUČENJE UGOVORA IZMEĐU </w:t>
      </w:r>
      <w:r w:rsidR="004D0EB5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>GRADA TUZLA I JKP PANNONICA</w:t>
      </w:r>
      <w:r w:rsidRPr="00911157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 xml:space="preserve"> D.O.O. ZA SPORTSKO-REKREATIVNE AKTIVNOSTI TUZLA O REGULISANJU MEĐUSOBNIH PRAVA I OBAVEZA U VEZI SA POVJERAVANJEM NA UPRAVLJANJE I KORIŠTENJE ZEMLJIŠTA, PLAŽA, OBJEKATA I OPREME U OKVIRU I U FUNKCIJI DVA SLANA JEZERA SA SLANIM VODOPA</w:t>
      </w:r>
      <w:r w:rsidR="005B2046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>DIMA I BAZENIMA U GRADU TUZLA (</w:t>
      </w:r>
      <w:r w:rsidRPr="00911157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>Ugovor o regulisanju međusobnih prava i obaveza u vezi sa povjeravanjem na  upravljanje i korištenje zemljišta, plaža, objekata i opreme u okviru i u funkciji dva slana jezera sa slanim vodopadima i baze</w:t>
      </w:r>
      <w:r w:rsidR="005B2046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>nima u gradu Tuzla, i Mišljen</w:t>
      </w:r>
      <w:r w:rsidR="00414E8A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>j</w:t>
      </w:r>
      <w:r w:rsidR="005B2046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>e Gradskog pravobranilaštva Tuzla</w:t>
      </w:r>
      <w:r w:rsidRPr="00911157">
        <w:rPr>
          <w:rFonts w:ascii="Times New Roman" w:eastAsia="Times New Roman" w:hAnsi="Times New Roman" w:cs="Times New Roman"/>
          <w:b/>
          <w:color w:val="000000" w:themeColor="text1"/>
          <w:lang w:val="hr-BA"/>
        </w:rPr>
        <w:t> broj M-28/18 od 31.07.2018. g)</w:t>
      </w:r>
      <w:r w:rsidRPr="004D0EB5">
        <w:rPr>
          <w:rFonts w:ascii="Times New Roman" w:hAnsi="Times New Roman" w:cs="Times New Roman"/>
          <w:b/>
          <w:color w:val="000000" w:themeColor="text1"/>
        </w:rPr>
        <w:t>.</w:t>
      </w:r>
    </w:p>
    <w:p w:rsidR="004D0EB5" w:rsidRPr="00911157" w:rsidRDefault="004D0EB5" w:rsidP="004D0EB5">
      <w:pPr>
        <w:spacing w:after="0" w:line="240" w:lineRule="auto"/>
        <w:rPr>
          <w:rFonts w:ascii="Times New Roman" w:hAnsi="Times New Roman" w:cs="Times New Roman"/>
          <w:color w:val="000000" w:themeColor="text1"/>
          <w:lang w:val="bs-Latn-BA"/>
        </w:rPr>
      </w:pPr>
    </w:p>
    <w:p w:rsidR="00911157" w:rsidRP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  <w:r w:rsidRPr="00911157">
        <w:rPr>
          <w:rFonts w:eastAsia="Times New Roman"/>
          <w:color w:val="000000" w:themeColor="text1"/>
          <w:lang w:val="hr-BA"/>
        </w:rPr>
        <w:t>Nakon rasprave usvojeni su slijedeći</w:t>
      </w: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</w:p>
    <w:p w:rsidR="00911157" w:rsidRPr="00911157" w:rsidRDefault="00911157" w:rsidP="00981D31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911157">
        <w:rPr>
          <w:rFonts w:eastAsia="Times New Roman"/>
          <w:b/>
          <w:color w:val="000000" w:themeColor="text1"/>
          <w:lang w:val="hr-BA"/>
        </w:rPr>
        <w:t>Z A K LJ U Č C I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4D6349" w:rsidRPr="00911157" w:rsidRDefault="004424EA" w:rsidP="009D7F32">
      <w:pPr>
        <w:pStyle w:val="NoSpacing"/>
        <w:jc w:val="both"/>
        <w:rPr>
          <w:snapToGrid w:val="0"/>
          <w:color w:val="000000" w:themeColor="text1"/>
        </w:rPr>
      </w:pPr>
      <w:r w:rsidRPr="004424EA">
        <w:rPr>
          <w:b/>
          <w:snapToGrid w:val="0"/>
          <w:color w:val="000000" w:themeColor="text1"/>
        </w:rPr>
        <w:t>1.</w:t>
      </w:r>
      <w:r w:rsidR="005B2046">
        <w:rPr>
          <w:snapToGrid w:val="0"/>
          <w:color w:val="000000" w:themeColor="text1"/>
        </w:rPr>
        <w:t xml:space="preserve"> </w:t>
      </w:r>
      <w:r w:rsidR="004D6349">
        <w:rPr>
          <w:snapToGrid w:val="0"/>
          <w:color w:val="000000" w:themeColor="text1"/>
        </w:rPr>
        <w:t>Gradsko vijeće Tuzla traži da se, odmah po objavljivanju propisa</w:t>
      </w:r>
      <w:r w:rsidR="009D7F32">
        <w:rPr>
          <w:snapToGrid w:val="0"/>
          <w:color w:val="000000" w:themeColor="text1"/>
        </w:rPr>
        <w:t>,</w:t>
      </w:r>
      <w:r w:rsidR="004D6349">
        <w:rPr>
          <w:snapToGrid w:val="0"/>
          <w:color w:val="000000" w:themeColor="text1"/>
        </w:rPr>
        <w:t xml:space="preserve"> </w:t>
      </w:r>
      <w:r w:rsidR="009D7F32">
        <w:rPr>
          <w:snapToGrid w:val="0"/>
          <w:color w:val="000000" w:themeColor="text1"/>
        </w:rPr>
        <w:t>kojim</w:t>
      </w:r>
      <w:r w:rsidR="004D6349">
        <w:rPr>
          <w:snapToGrid w:val="0"/>
          <w:color w:val="000000" w:themeColor="text1"/>
        </w:rPr>
        <w:t xml:space="preserve"> će se omogućiti da treće jezero</w:t>
      </w:r>
      <w:r w:rsidR="009D7F32">
        <w:rPr>
          <w:snapToGrid w:val="0"/>
          <w:color w:val="000000" w:themeColor="text1"/>
        </w:rPr>
        <w:t xml:space="preserve"> u sastavu kompleksa Panonskih jezera</w:t>
      </w:r>
      <w:r w:rsidR="004D6349">
        <w:rPr>
          <w:snapToGrid w:val="0"/>
          <w:color w:val="000000" w:themeColor="text1"/>
        </w:rPr>
        <w:t xml:space="preserve"> postane javno dob</w:t>
      </w:r>
      <w:r w:rsidR="005B2046">
        <w:rPr>
          <w:snapToGrid w:val="0"/>
          <w:color w:val="000000" w:themeColor="text1"/>
        </w:rPr>
        <w:t>ro</w:t>
      </w:r>
      <w:r w:rsidR="009D7F32">
        <w:rPr>
          <w:snapToGrid w:val="0"/>
          <w:color w:val="000000" w:themeColor="text1"/>
        </w:rPr>
        <w:t>,</w:t>
      </w:r>
      <w:r w:rsidR="004D6349">
        <w:rPr>
          <w:snapToGrid w:val="0"/>
          <w:color w:val="000000" w:themeColor="text1"/>
        </w:rPr>
        <w:t xml:space="preserve"> Gradskom vijeću Tuzla dostavi odgovarajuća odluka na razmatranje i usvajanje.</w:t>
      </w:r>
    </w:p>
    <w:p w:rsidR="004D6349" w:rsidRPr="000C4C34" w:rsidRDefault="004424EA" w:rsidP="004D6349">
      <w:pPr>
        <w:pStyle w:val="NoSpacing"/>
        <w:rPr>
          <w:snapToGrid w:val="0"/>
          <w:color w:val="000000" w:themeColor="text1"/>
        </w:rPr>
      </w:pPr>
      <w:r w:rsidRPr="000C4C34">
        <w:rPr>
          <w:b/>
          <w:snapToGrid w:val="0"/>
          <w:color w:val="000000" w:themeColor="text1"/>
        </w:rPr>
        <w:t>2.</w:t>
      </w:r>
      <w:r w:rsidR="005B2046" w:rsidRPr="000C4C34">
        <w:rPr>
          <w:snapToGrid w:val="0"/>
          <w:color w:val="000000" w:themeColor="text1"/>
        </w:rPr>
        <w:t xml:space="preserve"> </w:t>
      </w:r>
      <w:r w:rsidR="004D6349" w:rsidRPr="000C4C34">
        <w:rPr>
          <w:snapToGrid w:val="0"/>
          <w:color w:val="000000" w:themeColor="text1"/>
        </w:rPr>
        <w:t>Gradsko vijeće Tuzla urgira na donošenju navedenog propisa.</w:t>
      </w:r>
    </w:p>
    <w:p w:rsidR="004D6349" w:rsidRPr="00911157" w:rsidRDefault="004D6349" w:rsidP="004D6349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D7F32" w:rsidRPr="00911157" w:rsidRDefault="009D7F32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4C57E3" w:rsidP="00911157">
      <w:pPr>
        <w:pStyle w:val="NoSpacing"/>
        <w:rPr>
          <w:color w:val="000000" w:themeColor="text1"/>
        </w:rPr>
      </w:pPr>
      <w:r>
        <w:rPr>
          <w:color w:val="000000" w:themeColor="text1"/>
        </w:rPr>
        <w:t>5</w:t>
      </w:r>
      <w:r w:rsidR="00911157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11157" w:rsidRPr="00911157" w:rsidRDefault="00911157" w:rsidP="00911157">
      <w:pPr>
        <w:pStyle w:val="NoSpacing"/>
        <w:rPr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0C4C34" w:rsidRDefault="000C4C34" w:rsidP="00911157">
      <w:pPr>
        <w:pStyle w:val="NoSpacing"/>
        <w:rPr>
          <w:b/>
          <w:bCs/>
          <w:color w:val="000000" w:themeColor="text1"/>
        </w:rPr>
      </w:pPr>
    </w:p>
    <w:p w:rsidR="00981D31" w:rsidRDefault="00981D31" w:rsidP="00911157">
      <w:pPr>
        <w:pStyle w:val="NoSpacing"/>
        <w:rPr>
          <w:b/>
          <w:bCs/>
          <w:color w:val="000000" w:themeColor="text1"/>
        </w:rPr>
      </w:pPr>
    </w:p>
    <w:p w:rsidR="00981D31" w:rsidRDefault="00981D31" w:rsidP="00911157">
      <w:pPr>
        <w:pStyle w:val="NoSpacing"/>
        <w:rPr>
          <w:b/>
          <w:bCs/>
          <w:color w:val="000000" w:themeColor="text1"/>
        </w:rPr>
      </w:pPr>
    </w:p>
    <w:p w:rsidR="000C4C34" w:rsidRPr="00911157" w:rsidRDefault="000C4C34" w:rsidP="00911157">
      <w:pPr>
        <w:pStyle w:val="NoSpacing"/>
        <w:rPr>
          <w:b/>
          <w:bCs/>
          <w:color w:val="000000" w:themeColor="text1"/>
        </w:rPr>
      </w:pPr>
    </w:p>
    <w:p w:rsidR="00981D31" w:rsidRDefault="00981D31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="004D0EB5">
        <w:rPr>
          <w:b/>
          <w:bCs/>
          <w:color w:val="000000" w:themeColor="text1"/>
        </w:rPr>
        <w:t>/5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911157" w:rsidP="00911157">
      <w:pPr>
        <w:pStyle w:val="NoSpacing"/>
        <w:rPr>
          <w:b/>
          <w:color w:val="000000" w:themeColor="text1"/>
        </w:rPr>
      </w:pPr>
    </w:p>
    <w:p w:rsidR="009D7F32" w:rsidRDefault="009D7F32" w:rsidP="00911157">
      <w:pPr>
        <w:pStyle w:val="NoSpacing"/>
        <w:rPr>
          <w:b/>
          <w:color w:val="000000" w:themeColor="text1"/>
        </w:rPr>
      </w:pPr>
    </w:p>
    <w:p w:rsidR="009D7F32" w:rsidRPr="00911157" w:rsidRDefault="009D7F32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Služba za budžet i finansije</w:t>
      </w:r>
    </w:p>
    <w:p w:rsid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4D0EB5" w:rsidRPr="00911157" w:rsidRDefault="004D0EB5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Default="00911157" w:rsidP="00911157">
      <w:pPr>
        <w:pStyle w:val="NoSpacing"/>
        <w:jc w:val="both"/>
        <w:rPr>
          <w:color w:val="000000" w:themeColor="text1"/>
        </w:rPr>
      </w:pPr>
    </w:p>
    <w:p w:rsidR="009D7F32" w:rsidRPr="00911157" w:rsidRDefault="009D7F32" w:rsidP="00911157">
      <w:pPr>
        <w:pStyle w:val="NoSpacing"/>
        <w:jc w:val="both"/>
        <w:rPr>
          <w:color w:val="000000" w:themeColor="text1"/>
        </w:rPr>
      </w:pPr>
    </w:p>
    <w:p w:rsidR="00911157" w:rsidRPr="00911157" w:rsidRDefault="00911157" w:rsidP="00911157">
      <w:pPr>
        <w:pStyle w:val="NoSpacing"/>
        <w:jc w:val="both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Na dvadesetpetoj</w:t>
      </w:r>
      <w:r w:rsidRPr="00911157">
        <w:rPr>
          <w:bCs/>
          <w:color w:val="000000" w:themeColor="text1"/>
        </w:rPr>
        <w:t xml:space="preserve"> redovnoj</w:t>
      </w:r>
      <w:r w:rsidRPr="00911157">
        <w:rPr>
          <w:color w:val="000000" w:themeColor="text1"/>
        </w:rPr>
        <w:t xml:space="preserve"> sjednici</w:t>
      </w:r>
      <w:r w:rsidRPr="00911157">
        <w:rPr>
          <w:bCs/>
          <w:color w:val="000000" w:themeColor="text1"/>
        </w:rPr>
        <w:t xml:space="preserve"> </w:t>
      </w:r>
      <w:r w:rsidRPr="00911157">
        <w:rPr>
          <w:color w:val="000000" w:themeColor="text1"/>
        </w:rPr>
        <w:t>Gradskog v</w:t>
      </w:r>
      <w:r w:rsidR="00041D61">
        <w:rPr>
          <w:color w:val="000000" w:themeColor="text1"/>
        </w:rPr>
        <w:t>ijeća Tuzla, održanoj dana 24.10</w:t>
      </w:r>
      <w:r w:rsidRPr="00911157">
        <w:rPr>
          <w:color w:val="000000" w:themeColor="text1"/>
        </w:rPr>
        <w:t>.2018</w:t>
      </w:r>
      <w:r w:rsidRPr="00911157">
        <w:rPr>
          <w:color w:val="000000" w:themeColor="text1"/>
          <w:lang w:val="hr-HR"/>
        </w:rPr>
        <w:t xml:space="preserve">. godine, pod tačkom </w:t>
      </w:r>
      <w:r w:rsidR="004D0EB5">
        <w:rPr>
          <w:b/>
          <w:color w:val="000000" w:themeColor="text1"/>
          <w:lang w:val="hr-HR"/>
        </w:rPr>
        <w:t>5</w:t>
      </w:r>
      <w:r w:rsidRPr="00911157">
        <w:rPr>
          <w:b/>
          <w:color w:val="000000" w:themeColor="text1"/>
          <w:lang w:val="hr-HR"/>
        </w:rPr>
        <w:t>.</w:t>
      </w:r>
      <w:r w:rsidRPr="00911157">
        <w:rPr>
          <w:color w:val="000000" w:themeColor="text1"/>
          <w:lang w:val="hr-HR"/>
        </w:rPr>
        <w:t xml:space="preserve"> razmatran</w:t>
      </w:r>
      <w:r w:rsidR="004D0EB5">
        <w:rPr>
          <w:color w:val="000000" w:themeColor="text1"/>
          <w:lang w:val="hr-HR"/>
        </w:rPr>
        <w:t>o je i usvojeno</w:t>
      </w:r>
      <w:r w:rsidR="004D0EB5">
        <w:rPr>
          <w:rFonts w:eastAsia="Times New Roman"/>
          <w:color w:val="000000" w:themeColor="text1"/>
          <w:lang w:val="bs-Latn-BA"/>
        </w:rPr>
        <w:t xml:space="preserve"> </w:t>
      </w:r>
      <w:r w:rsidR="004D0EB5" w:rsidRPr="004D0EB5">
        <w:rPr>
          <w:rFonts w:eastAsia="Times New Roman"/>
          <w:b/>
          <w:color w:val="000000" w:themeColor="text1"/>
          <w:lang w:val="bs-Latn-BA"/>
        </w:rPr>
        <w:t>RJEŠENJE</w:t>
      </w:r>
      <w:r w:rsidRPr="004D0EB5">
        <w:rPr>
          <w:rFonts w:eastAsia="Times New Roman"/>
          <w:b/>
          <w:color w:val="000000" w:themeColor="text1"/>
          <w:lang w:val="bs-Latn-BA"/>
        </w:rPr>
        <w:t xml:space="preserve"> O RAZRJEŠENJU I IMENOVANJU TEHNIČKOG SEKRETARA KOMISIJE ZA UTVRĐIVANJE PROMETNE VRIJEDNOSTI NEPOKRETNOSTI I PRAVA</w:t>
      </w:r>
      <w:r w:rsidRPr="004D0EB5">
        <w:rPr>
          <w:b/>
          <w:color w:val="000000" w:themeColor="text1"/>
        </w:rPr>
        <w:t>.</w:t>
      </w:r>
    </w:p>
    <w:p w:rsidR="00911157" w:rsidRP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D7F32" w:rsidRPr="00911157" w:rsidRDefault="009D7F32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981D31" w:rsidP="0091115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="00911157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11157" w:rsidRPr="00911157" w:rsidRDefault="00911157" w:rsidP="00911157">
      <w:pPr>
        <w:pStyle w:val="NoSpacing"/>
        <w:rPr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9D7F32" w:rsidRDefault="009D7F32" w:rsidP="00911157">
      <w:pPr>
        <w:pStyle w:val="NoSpacing"/>
        <w:rPr>
          <w:b/>
          <w:bCs/>
          <w:color w:val="000000" w:themeColor="text1"/>
        </w:rPr>
      </w:pPr>
    </w:p>
    <w:p w:rsidR="009D7F32" w:rsidRDefault="009D7F32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F33A86" w:rsidRPr="00911157" w:rsidRDefault="00F33A86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="004D0EB5">
        <w:rPr>
          <w:b/>
          <w:bCs/>
          <w:color w:val="000000" w:themeColor="text1"/>
        </w:rPr>
        <w:t>/6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4D0EB5" w:rsidP="004D0EB5">
      <w:pPr>
        <w:pStyle w:val="NoSpacing"/>
        <w:tabs>
          <w:tab w:val="left" w:pos="1203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4D0EB5" w:rsidRPr="00911157" w:rsidRDefault="004D0EB5" w:rsidP="004D0EB5">
      <w:pPr>
        <w:pStyle w:val="NoSpacing"/>
        <w:tabs>
          <w:tab w:val="left" w:pos="1203"/>
        </w:tabs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1C1A45" w:rsidRPr="00911157" w:rsidRDefault="001C1A45" w:rsidP="00911157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Gradska komisija za procjenu šteta</w:t>
      </w:r>
    </w:p>
    <w:p w:rsidR="00911157" w:rsidRDefault="00911157" w:rsidP="004D0EB5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Služba </w:t>
      </w:r>
      <w:r w:rsidR="004D0EB5">
        <w:rPr>
          <w:b/>
          <w:bCs/>
          <w:color w:val="000000" w:themeColor="text1"/>
          <w:lang w:val="hr-HR"/>
        </w:rPr>
        <w:t>civilne zaštite</w:t>
      </w:r>
    </w:p>
    <w:p w:rsidR="00A069BD" w:rsidRDefault="00A069BD" w:rsidP="004D0EB5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Služba za budžet i finansije</w:t>
      </w:r>
    </w:p>
    <w:p w:rsidR="004D0EB5" w:rsidRPr="00911157" w:rsidRDefault="004D0EB5" w:rsidP="004D0EB5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Pr="00911157" w:rsidRDefault="00911157" w:rsidP="00911157">
      <w:pPr>
        <w:pStyle w:val="NoSpacing"/>
        <w:jc w:val="both"/>
        <w:rPr>
          <w:color w:val="000000" w:themeColor="text1"/>
        </w:rPr>
      </w:pPr>
    </w:p>
    <w:p w:rsidR="00911157" w:rsidRPr="00911157" w:rsidRDefault="00911157" w:rsidP="00911157">
      <w:pPr>
        <w:spacing w:line="240" w:lineRule="atLeast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911157">
        <w:rPr>
          <w:rFonts w:ascii="Times New Roman" w:hAnsi="Times New Roman" w:cs="Times New Roman"/>
          <w:color w:val="000000" w:themeColor="text1"/>
        </w:rPr>
        <w:t>Na dvadesetpetoj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911157">
        <w:rPr>
          <w:rFonts w:ascii="Times New Roman" w:hAnsi="Times New Roman" w:cs="Times New Roman"/>
          <w:color w:val="000000" w:themeColor="text1"/>
        </w:rPr>
        <w:t xml:space="preserve"> sjednici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1157">
        <w:rPr>
          <w:rFonts w:ascii="Times New Roman" w:hAnsi="Times New Roman" w:cs="Times New Roman"/>
          <w:color w:val="000000" w:themeColor="text1"/>
        </w:rPr>
        <w:t>Gradskog v</w:t>
      </w:r>
      <w:r w:rsidR="00041D61">
        <w:rPr>
          <w:rFonts w:ascii="Times New Roman" w:hAnsi="Times New Roman" w:cs="Times New Roman"/>
          <w:color w:val="000000" w:themeColor="text1"/>
        </w:rPr>
        <w:t>ijeća Tuzla, održanoj dana 24.10</w:t>
      </w:r>
      <w:r w:rsidRPr="00911157">
        <w:rPr>
          <w:rFonts w:ascii="Times New Roman" w:hAnsi="Times New Roman" w:cs="Times New Roman"/>
          <w:color w:val="000000" w:themeColor="text1"/>
        </w:rPr>
        <w:t>.2018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4D0EB5">
        <w:rPr>
          <w:rFonts w:ascii="Times New Roman" w:hAnsi="Times New Roman" w:cs="Times New Roman"/>
          <w:b/>
          <w:color w:val="000000" w:themeColor="text1"/>
          <w:lang w:val="hr-HR"/>
        </w:rPr>
        <w:t>6</w:t>
      </w:r>
      <w:r w:rsidRPr="00911157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 razmatrana je i </w:t>
      </w:r>
      <w:r w:rsidR="004D0EB5">
        <w:rPr>
          <w:rFonts w:ascii="Times New Roman" w:hAnsi="Times New Roman" w:cs="Times New Roman"/>
          <w:color w:val="000000" w:themeColor="text1"/>
          <w:lang w:val="hr-HR"/>
        </w:rPr>
        <w:t>usvojen</w:t>
      </w:r>
      <w:r w:rsidRPr="00911157">
        <w:rPr>
          <w:rFonts w:ascii="Times New Roman" w:hAnsi="Times New Roman" w:cs="Times New Roman"/>
          <w:color w:val="000000" w:themeColor="text1"/>
          <w:lang w:val="hr-BA"/>
        </w:rPr>
        <w:t xml:space="preserve"> </w:t>
      </w:r>
      <w:r w:rsidR="004D0EB5" w:rsidRPr="004D0EB5">
        <w:rPr>
          <w:rFonts w:ascii="Times New Roman" w:eastAsia="Times New Roman" w:hAnsi="Times New Roman" w:cs="Times New Roman"/>
          <w:b/>
          <w:color w:val="000000" w:themeColor="text1"/>
        </w:rPr>
        <w:t>IZVJEŠTAJ</w:t>
      </w:r>
      <w:r w:rsidRPr="004D0EB5">
        <w:rPr>
          <w:rFonts w:ascii="Times New Roman" w:eastAsia="Times New Roman" w:hAnsi="Times New Roman" w:cs="Times New Roman"/>
          <w:b/>
          <w:color w:val="000000" w:themeColor="text1"/>
        </w:rPr>
        <w:t xml:space="preserve"> O KONAČNOJ PROCJENI ŠTETE OD POPLAVA U MJESNIM ZAJEDNICAMA SIMIN HAN I POŽARNICA I DIJELU MZ GORNJA TUZLA</w:t>
      </w:r>
      <w:r w:rsidR="004D0EB5" w:rsidRPr="004D0EB5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911157" w:rsidRPr="00911157" w:rsidRDefault="00911157" w:rsidP="00911157">
      <w:pPr>
        <w:pStyle w:val="NoSpacing"/>
        <w:jc w:val="both"/>
        <w:rPr>
          <w:color w:val="000000" w:themeColor="text1"/>
          <w:lang w:val="bs-Latn-BA"/>
        </w:rPr>
      </w:pPr>
    </w:p>
    <w:p w:rsidR="00911157" w:rsidRP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  <w:r w:rsidRPr="00911157">
        <w:rPr>
          <w:rFonts w:eastAsia="Times New Roman"/>
          <w:color w:val="000000" w:themeColor="text1"/>
          <w:lang w:val="hr-BA"/>
        </w:rPr>
        <w:t>Nakon rasprave usvojeni su slijedeći</w:t>
      </w: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</w:p>
    <w:p w:rsidR="00911157" w:rsidRPr="00911157" w:rsidRDefault="00911157" w:rsidP="0091115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911157">
        <w:rPr>
          <w:rFonts w:eastAsia="Times New Roman"/>
          <w:b/>
          <w:color w:val="000000" w:themeColor="text1"/>
          <w:lang w:val="hr-BA"/>
        </w:rPr>
        <w:t>Z A K LJ U Č C I</w:t>
      </w:r>
    </w:p>
    <w:p w:rsidR="00911157" w:rsidRPr="00911157" w:rsidRDefault="00911157" w:rsidP="0091115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911157" w:rsidRPr="00911157" w:rsidRDefault="004424EA" w:rsidP="00E446CD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1.</w:t>
      </w:r>
      <w:r w:rsidR="00E446CD">
        <w:rPr>
          <w:snapToGrid w:val="0"/>
          <w:color w:val="000000" w:themeColor="text1"/>
        </w:rPr>
        <w:t xml:space="preserve"> </w:t>
      </w:r>
      <w:r w:rsidR="004D6349">
        <w:rPr>
          <w:snapToGrid w:val="0"/>
          <w:color w:val="000000" w:themeColor="text1"/>
        </w:rPr>
        <w:t>Gr</w:t>
      </w:r>
      <w:r w:rsidR="00E446CD">
        <w:rPr>
          <w:snapToGrid w:val="0"/>
          <w:color w:val="000000" w:themeColor="text1"/>
        </w:rPr>
        <w:t>a</w:t>
      </w:r>
      <w:r w:rsidR="004D6349">
        <w:rPr>
          <w:snapToGrid w:val="0"/>
          <w:color w:val="000000" w:themeColor="text1"/>
        </w:rPr>
        <w:t>dsko vijeć</w:t>
      </w:r>
      <w:r w:rsidR="009D7F32">
        <w:rPr>
          <w:snapToGrid w:val="0"/>
          <w:color w:val="000000" w:themeColor="text1"/>
        </w:rPr>
        <w:t xml:space="preserve">e Tuzla smatra neophodnim </w:t>
      </w:r>
      <w:r w:rsidR="00E446CD">
        <w:rPr>
          <w:snapToGrid w:val="0"/>
          <w:color w:val="000000" w:themeColor="text1"/>
        </w:rPr>
        <w:t xml:space="preserve">izdvojiti određena </w:t>
      </w:r>
      <w:r w:rsidR="000D1870">
        <w:rPr>
          <w:snapToGrid w:val="0"/>
          <w:color w:val="000000" w:themeColor="text1"/>
        </w:rPr>
        <w:t>budžetska</w:t>
      </w:r>
      <w:r w:rsidR="001C1A45">
        <w:rPr>
          <w:snapToGrid w:val="0"/>
          <w:color w:val="000000" w:themeColor="text1"/>
        </w:rPr>
        <w:t xml:space="preserve"> sredstva</w:t>
      </w:r>
      <w:r w:rsidR="004D6349">
        <w:rPr>
          <w:snapToGrid w:val="0"/>
          <w:color w:val="000000" w:themeColor="text1"/>
        </w:rPr>
        <w:t>, u skladu sa mogućn</w:t>
      </w:r>
      <w:r w:rsidR="00A46AE1">
        <w:rPr>
          <w:snapToGrid w:val="0"/>
          <w:color w:val="000000" w:themeColor="text1"/>
        </w:rPr>
        <w:t>ostima,</w:t>
      </w:r>
      <w:r w:rsidR="00E446CD">
        <w:rPr>
          <w:snapToGrid w:val="0"/>
          <w:color w:val="000000" w:themeColor="text1"/>
        </w:rPr>
        <w:t xml:space="preserve"> za pužanje finansijske pomoći u saniranju štete</w:t>
      </w:r>
      <w:r w:rsidR="004D6349">
        <w:rPr>
          <w:snapToGrid w:val="0"/>
          <w:color w:val="000000" w:themeColor="text1"/>
        </w:rPr>
        <w:t>, kako građ</w:t>
      </w:r>
      <w:r w:rsidR="009D7F32">
        <w:rPr>
          <w:snapToGrid w:val="0"/>
          <w:color w:val="000000" w:themeColor="text1"/>
        </w:rPr>
        <w:t>anima</w:t>
      </w:r>
      <w:r w:rsidR="00A46AE1">
        <w:rPr>
          <w:snapToGrid w:val="0"/>
          <w:color w:val="000000" w:themeColor="text1"/>
        </w:rPr>
        <w:t xml:space="preserve"> </w:t>
      </w:r>
      <w:r w:rsidR="009D7F32">
        <w:rPr>
          <w:snapToGrid w:val="0"/>
          <w:color w:val="000000" w:themeColor="text1"/>
        </w:rPr>
        <w:t>koji su pretrpje</w:t>
      </w:r>
      <w:r w:rsidR="004D6349">
        <w:rPr>
          <w:snapToGrid w:val="0"/>
          <w:color w:val="000000" w:themeColor="text1"/>
        </w:rPr>
        <w:t>li štetu</w:t>
      </w:r>
      <w:r w:rsidR="00981D31">
        <w:rPr>
          <w:snapToGrid w:val="0"/>
          <w:color w:val="000000" w:themeColor="text1"/>
        </w:rPr>
        <w:t>,</w:t>
      </w:r>
      <w:r w:rsidR="004D6349">
        <w:rPr>
          <w:snapToGrid w:val="0"/>
          <w:color w:val="000000" w:themeColor="text1"/>
        </w:rPr>
        <w:t xml:space="preserve"> </w:t>
      </w:r>
      <w:r w:rsidR="009D7F32">
        <w:rPr>
          <w:snapToGrid w:val="0"/>
          <w:color w:val="000000" w:themeColor="text1"/>
        </w:rPr>
        <w:t>tako i</w:t>
      </w:r>
      <w:r w:rsidR="00E446CD">
        <w:rPr>
          <w:snapToGrid w:val="0"/>
          <w:color w:val="000000" w:themeColor="text1"/>
        </w:rPr>
        <w:t xml:space="preserve"> pravnom licu Rentex com d.o.o. Tuzl</w:t>
      </w:r>
      <w:r w:rsidR="009D7F32">
        <w:rPr>
          <w:snapToGrid w:val="0"/>
          <w:color w:val="000000" w:themeColor="text1"/>
        </w:rPr>
        <w:t>a</w:t>
      </w:r>
      <w:r w:rsidR="00E446CD">
        <w:rPr>
          <w:snapToGrid w:val="0"/>
          <w:color w:val="000000" w:themeColor="text1"/>
        </w:rPr>
        <w:t>.</w:t>
      </w:r>
    </w:p>
    <w:p w:rsidR="00911157" w:rsidRDefault="004424EA" w:rsidP="00E446CD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2.</w:t>
      </w:r>
      <w:r w:rsidR="00E446CD">
        <w:rPr>
          <w:snapToGrid w:val="0"/>
          <w:color w:val="000000" w:themeColor="text1"/>
        </w:rPr>
        <w:t xml:space="preserve"> </w:t>
      </w:r>
      <w:r w:rsidR="00A46AE1">
        <w:rPr>
          <w:snapToGrid w:val="0"/>
          <w:color w:val="000000" w:themeColor="text1"/>
        </w:rPr>
        <w:t>Gradsko vijeće Tuzla</w:t>
      </w:r>
      <w:r w:rsidR="004D6349">
        <w:rPr>
          <w:snapToGrid w:val="0"/>
          <w:color w:val="000000" w:themeColor="text1"/>
        </w:rPr>
        <w:t xml:space="preserve"> traži da se za </w:t>
      </w:r>
      <w:r w:rsidR="00A46AE1">
        <w:rPr>
          <w:snapToGrid w:val="0"/>
          <w:color w:val="000000" w:themeColor="text1"/>
        </w:rPr>
        <w:t>j</w:t>
      </w:r>
      <w:r w:rsidR="004D6349">
        <w:rPr>
          <w:snapToGrid w:val="0"/>
          <w:color w:val="000000" w:themeColor="text1"/>
        </w:rPr>
        <w:t>ednu od narednih sjednica pri</w:t>
      </w:r>
      <w:r w:rsidR="00E446CD">
        <w:rPr>
          <w:snapToGrid w:val="0"/>
          <w:color w:val="000000" w:themeColor="text1"/>
        </w:rPr>
        <w:t>p</w:t>
      </w:r>
      <w:r w:rsidR="004D6349">
        <w:rPr>
          <w:snapToGrid w:val="0"/>
          <w:color w:val="000000" w:themeColor="text1"/>
        </w:rPr>
        <w:t>remi plan preventivnog djelo</w:t>
      </w:r>
      <w:r w:rsidR="00A46AE1">
        <w:rPr>
          <w:snapToGrid w:val="0"/>
          <w:color w:val="000000" w:themeColor="text1"/>
        </w:rPr>
        <w:t>vanja u s</w:t>
      </w:r>
      <w:r w:rsidR="00E446CD">
        <w:rPr>
          <w:snapToGrid w:val="0"/>
          <w:color w:val="000000" w:themeColor="text1"/>
        </w:rPr>
        <w:t>p</w:t>
      </w:r>
      <w:r w:rsidR="00A46AE1">
        <w:rPr>
          <w:snapToGrid w:val="0"/>
          <w:color w:val="000000" w:themeColor="text1"/>
        </w:rPr>
        <w:t>rečavanju posledic</w:t>
      </w:r>
      <w:r w:rsidR="004D6349">
        <w:rPr>
          <w:snapToGrid w:val="0"/>
          <w:color w:val="000000" w:themeColor="text1"/>
        </w:rPr>
        <w:t>a elementarnih nepogoda</w:t>
      </w:r>
      <w:r w:rsidR="00A46AE1">
        <w:rPr>
          <w:snapToGrid w:val="0"/>
          <w:color w:val="000000" w:themeColor="text1"/>
        </w:rPr>
        <w:t>,</w:t>
      </w:r>
      <w:r w:rsidR="00E446CD">
        <w:rPr>
          <w:snapToGrid w:val="0"/>
          <w:color w:val="000000" w:themeColor="text1"/>
        </w:rPr>
        <w:t xml:space="preserve"> </w:t>
      </w:r>
      <w:r w:rsidR="00A46AE1">
        <w:rPr>
          <w:snapToGrid w:val="0"/>
          <w:color w:val="000000" w:themeColor="text1"/>
        </w:rPr>
        <w:t>koji će</w:t>
      </w:r>
      <w:r w:rsidR="00E446CD">
        <w:rPr>
          <w:snapToGrid w:val="0"/>
          <w:color w:val="000000" w:themeColor="text1"/>
        </w:rPr>
        <w:t>, između ostalog,</w:t>
      </w:r>
      <w:r w:rsidR="00A46AE1">
        <w:rPr>
          <w:snapToGrid w:val="0"/>
          <w:color w:val="000000" w:themeColor="text1"/>
        </w:rPr>
        <w:t xml:space="preserve"> sadržavati i informaciju o tome</w:t>
      </w:r>
      <w:r w:rsidR="004D6349">
        <w:rPr>
          <w:snapToGrid w:val="0"/>
          <w:color w:val="000000" w:themeColor="text1"/>
        </w:rPr>
        <w:t xml:space="preserve"> gdje su krizna područja</w:t>
      </w:r>
      <w:r w:rsidR="00A46AE1">
        <w:rPr>
          <w:snapToGrid w:val="0"/>
          <w:color w:val="000000" w:themeColor="text1"/>
        </w:rPr>
        <w:t>,</w:t>
      </w:r>
      <w:r w:rsidR="004D6349">
        <w:rPr>
          <w:snapToGrid w:val="0"/>
          <w:color w:val="000000" w:themeColor="text1"/>
        </w:rPr>
        <w:t xml:space="preserve"> kako bi se</w:t>
      </w:r>
      <w:r w:rsidR="000D1870">
        <w:rPr>
          <w:snapToGrid w:val="0"/>
          <w:color w:val="000000" w:themeColor="text1"/>
        </w:rPr>
        <w:t>, na osnovu te informacije, mogli</w:t>
      </w:r>
      <w:r w:rsidR="004D6349">
        <w:rPr>
          <w:snapToGrid w:val="0"/>
          <w:color w:val="000000" w:themeColor="text1"/>
        </w:rPr>
        <w:t xml:space="preserve"> uputili adekvatni zahtjevi višim </w:t>
      </w:r>
      <w:r w:rsidR="00A46AE1">
        <w:rPr>
          <w:snapToGrid w:val="0"/>
          <w:color w:val="000000" w:themeColor="text1"/>
        </w:rPr>
        <w:t>nivoima</w:t>
      </w:r>
      <w:r w:rsidR="000D1870">
        <w:rPr>
          <w:snapToGrid w:val="0"/>
          <w:color w:val="000000" w:themeColor="text1"/>
        </w:rPr>
        <w:t xml:space="preserve"> vlasti</w:t>
      </w:r>
      <w:r w:rsidR="00A46AE1">
        <w:rPr>
          <w:snapToGrid w:val="0"/>
          <w:color w:val="000000" w:themeColor="text1"/>
        </w:rPr>
        <w:t>.</w:t>
      </w:r>
    </w:p>
    <w:p w:rsidR="004D6349" w:rsidRPr="00911157" w:rsidRDefault="004424EA" w:rsidP="00E446CD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3.</w:t>
      </w:r>
      <w:r w:rsidR="00E446CD">
        <w:rPr>
          <w:snapToGrid w:val="0"/>
          <w:color w:val="000000" w:themeColor="text1"/>
        </w:rPr>
        <w:t xml:space="preserve"> </w:t>
      </w:r>
      <w:r w:rsidR="00A46AE1">
        <w:rPr>
          <w:snapToGrid w:val="0"/>
          <w:color w:val="000000" w:themeColor="text1"/>
        </w:rPr>
        <w:t>G</w:t>
      </w:r>
      <w:r w:rsidR="002C1F9E">
        <w:rPr>
          <w:snapToGrid w:val="0"/>
          <w:color w:val="000000" w:themeColor="text1"/>
        </w:rPr>
        <w:t xml:space="preserve">radsko vijeće Tuzla traži </w:t>
      </w:r>
      <w:r w:rsidR="004D6349">
        <w:rPr>
          <w:snapToGrid w:val="0"/>
          <w:color w:val="000000" w:themeColor="text1"/>
        </w:rPr>
        <w:t xml:space="preserve">da se </w:t>
      </w:r>
      <w:r w:rsidR="000D1870">
        <w:rPr>
          <w:snapToGrid w:val="0"/>
          <w:color w:val="000000" w:themeColor="text1"/>
        </w:rPr>
        <w:t>u budžetu</w:t>
      </w:r>
      <w:r w:rsidR="004D6349">
        <w:rPr>
          <w:snapToGrid w:val="0"/>
          <w:color w:val="000000" w:themeColor="text1"/>
        </w:rPr>
        <w:t xml:space="preserve"> </w:t>
      </w:r>
      <w:r w:rsidR="000D1870">
        <w:rPr>
          <w:snapToGrid w:val="0"/>
          <w:color w:val="000000" w:themeColor="text1"/>
        </w:rPr>
        <w:t>g</w:t>
      </w:r>
      <w:r w:rsidR="00A46AE1">
        <w:rPr>
          <w:snapToGrid w:val="0"/>
          <w:color w:val="000000" w:themeColor="text1"/>
        </w:rPr>
        <w:t>rada T</w:t>
      </w:r>
      <w:r w:rsidR="004D6349">
        <w:rPr>
          <w:snapToGrid w:val="0"/>
          <w:color w:val="000000" w:themeColor="text1"/>
        </w:rPr>
        <w:t xml:space="preserve">uzla </w:t>
      </w:r>
      <w:r w:rsidR="00A46AE1">
        <w:rPr>
          <w:snapToGrid w:val="0"/>
          <w:color w:val="000000" w:themeColor="text1"/>
        </w:rPr>
        <w:t xml:space="preserve">za 2019. godinu </w:t>
      </w:r>
      <w:r w:rsidR="002C1F9E">
        <w:rPr>
          <w:snapToGrid w:val="0"/>
          <w:color w:val="000000" w:themeColor="text1"/>
        </w:rPr>
        <w:t>planiraju</w:t>
      </w:r>
      <w:r w:rsidR="004D6349">
        <w:rPr>
          <w:snapToGrid w:val="0"/>
          <w:color w:val="000000" w:themeColor="text1"/>
        </w:rPr>
        <w:t xml:space="preserve"> </w:t>
      </w:r>
      <w:r w:rsidR="000D1870">
        <w:rPr>
          <w:snapToGrid w:val="0"/>
          <w:color w:val="000000" w:themeColor="text1"/>
        </w:rPr>
        <w:t xml:space="preserve">veća </w:t>
      </w:r>
      <w:r w:rsidR="004D6349">
        <w:rPr>
          <w:snapToGrid w:val="0"/>
          <w:color w:val="000000" w:themeColor="text1"/>
        </w:rPr>
        <w:t>sredstva</w:t>
      </w:r>
      <w:r w:rsidR="002C1F9E">
        <w:rPr>
          <w:snapToGrid w:val="0"/>
          <w:color w:val="000000" w:themeColor="text1"/>
        </w:rPr>
        <w:t>, u sk</w:t>
      </w:r>
      <w:r w:rsidR="00A46AE1">
        <w:rPr>
          <w:snapToGrid w:val="0"/>
          <w:color w:val="000000" w:themeColor="text1"/>
        </w:rPr>
        <w:t>ladu sa finansijskim m</w:t>
      </w:r>
      <w:r w:rsidR="002C1F9E">
        <w:rPr>
          <w:snapToGrid w:val="0"/>
          <w:color w:val="000000" w:themeColor="text1"/>
        </w:rPr>
        <w:t>ogućn</w:t>
      </w:r>
      <w:r w:rsidR="00A46AE1">
        <w:rPr>
          <w:snapToGrid w:val="0"/>
          <w:color w:val="000000" w:themeColor="text1"/>
        </w:rPr>
        <w:t>ostima</w:t>
      </w:r>
      <w:r w:rsidR="002C1F9E">
        <w:rPr>
          <w:snapToGrid w:val="0"/>
          <w:color w:val="000000" w:themeColor="text1"/>
        </w:rPr>
        <w:t xml:space="preserve">, </w:t>
      </w:r>
      <w:r w:rsidR="000D1870">
        <w:rPr>
          <w:snapToGrid w:val="0"/>
          <w:color w:val="000000" w:themeColor="text1"/>
        </w:rPr>
        <w:t>za preventivno djelovanje u sprečavanju posl</w:t>
      </w:r>
      <w:r w:rsidR="00981D31">
        <w:rPr>
          <w:snapToGrid w:val="0"/>
          <w:color w:val="000000" w:themeColor="text1"/>
        </w:rPr>
        <w:t>j</w:t>
      </w:r>
      <w:r w:rsidR="000D1870">
        <w:rPr>
          <w:snapToGrid w:val="0"/>
          <w:color w:val="000000" w:themeColor="text1"/>
        </w:rPr>
        <w:t>edica elementarnih nepogoda.</w:t>
      </w:r>
    </w:p>
    <w:p w:rsidR="002C1F9E" w:rsidRDefault="004424EA" w:rsidP="00E446CD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4.</w:t>
      </w:r>
      <w:r w:rsidR="00E446CD">
        <w:rPr>
          <w:snapToGrid w:val="0"/>
          <w:color w:val="000000" w:themeColor="text1"/>
        </w:rPr>
        <w:t xml:space="preserve"> </w:t>
      </w:r>
      <w:r w:rsidR="00A46AE1">
        <w:rPr>
          <w:snapToGrid w:val="0"/>
          <w:color w:val="000000" w:themeColor="text1"/>
        </w:rPr>
        <w:t>Gradsko vijeće Tuzla traži da se</w:t>
      </w:r>
      <w:r w:rsidR="000D1870">
        <w:rPr>
          <w:snapToGrid w:val="0"/>
          <w:color w:val="000000" w:themeColor="text1"/>
        </w:rPr>
        <w:t xml:space="preserve"> u budžetu grada Tuzla za 2019. godinu planiraju</w:t>
      </w:r>
      <w:r w:rsidR="004D6349">
        <w:rPr>
          <w:snapToGrid w:val="0"/>
          <w:color w:val="000000" w:themeColor="text1"/>
        </w:rPr>
        <w:t xml:space="preserve"> v</w:t>
      </w:r>
      <w:r w:rsidR="00A46AE1">
        <w:rPr>
          <w:snapToGrid w:val="0"/>
          <w:color w:val="000000" w:themeColor="text1"/>
        </w:rPr>
        <w:t>e</w:t>
      </w:r>
      <w:r w:rsidR="004D6349">
        <w:rPr>
          <w:snapToGrid w:val="0"/>
          <w:color w:val="000000" w:themeColor="text1"/>
        </w:rPr>
        <w:t>ća sr</w:t>
      </w:r>
      <w:r w:rsidR="00A46AE1">
        <w:rPr>
          <w:snapToGrid w:val="0"/>
          <w:color w:val="000000" w:themeColor="text1"/>
        </w:rPr>
        <w:t>e</w:t>
      </w:r>
      <w:r w:rsidR="004D6349">
        <w:rPr>
          <w:snapToGrid w:val="0"/>
          <w:color w:val="000000" w:themeColor="text1"/>
        </w:rPr>
        <w:t>dstva za čišć</w:t>
      </w:r>
      <w:r w:rsidR="00A46AE1">
        <w:rPr>
          <w:snapToGrid w:val="0"/>
          <w:color w:val="000000" w:themeColor="text1"/>
        </w:rPr>
        <w:t>enje</w:t>
      </w:r>
      <w:r w:rsidR="004D6349">
        <w:rPr>
          <w:snapToGrid w:val="0"/>
          <w:color w:val="000000" w:themeColor="text1"/>
        </w:rPr>
        <w:t xml:space="preserve"> vodotoka</w:t>
      </w:r>
      <w:r w:rsidR="00A46AE1">
        <w:rPr>
          <w:snapToGrid w:val="0"/>
          <w:color w:val="000000" w:themeColor="text1"/>
        </w:rPr>
        <w:t>,</w:t>
      </w:r>
      <w:r w:rsidR="000D1870">
        <w:rPr>
          <w:snapToGrid w:val="0"/>
          <w:color w:val="000000" w:themeColor="text1"/>
        </w:rPr>
        <w:t xml:space="preserve"> kako u ovim</w:t>
      </w:r>
      <w:r w:rsidR="004D6349">
        <w:rPr>
          <w:snapToGrid w:val="0"/>
          <w:color w:val="000000" w:themeColor="text1"/>
        </w:rPr>
        <w:t xml:space="preserve"> mjesnim zajednicama tako </w:t>
      </w:r>
      <w:r w:rsidR="00A46AE1">
        <w:rPr>
          <w:snapToGrid w:val="0"/>
          <w:color w:val="000000" w:themeColor="text1"/>
        </w:rPr>
        <w:t>i</w:t>
      </w:r>
      <w:r w:rsidR="004D6349">
        <w:rPr>
          <w:snapToGrid w:val="0"/>
          <w:color w:val="000000" w:themeColor="text1"/>
        </w:rPr>
        <w:t xml:space="preserve"> u drugim</w:t>
      </w:r>
      <w:r w:rsidR="000D1870">
        <w:rPr>
          <w:snapToGrid w:val="0"/>
          <w:color w:val="000000" w:themeColor="text1"/>
        </w:rPr>
        <w:t>,</w:t>
      </w:r>
      <w:r w:rsidR="00981D31">
        <w:rPr>
          <w:snapToGrid w:val="0"/>
          <w:color w:val="000000" w:themeColor="text1"/>
        </w:rPr>
        <w:t xml:space="preserve"> koje su</w:t>
      </w:r>
      <w:r w:rsidR="004D6349">
        <w:rPr>
          <w:snapToGrid w:val="0"/>
          <w:color w:val="000000" w:themeColor="text1"/>
        </w:rPr>
        <w:t xml:space="preserve"> u ranijem period</w:t>
      </w:r>
      <w:r w:rsidR="00A46AE1">
        <w:rPr>
          <w:snapToGrid w:val="0"/>
          <w:color w:val="000000" w:themeColor="text1"/>
        </w:rPr>
        <w:t>u</w:t>
      </w:r>
      <w:r w:rsidR="000D1870">
        <w:rPr>
          <w:snapToGrid w:val="0"/>
          <w:color w:val="000000" w:themeColor="text1"/>
        </w:rPr>
        <w:t xml:space="preserve"> pretrp</w:t>
      </w:r>
      <w:r w:rsidR="004D6349">
        <w:rPr>
          <w:snapToGrid w:val="0"/>
          <w:color w:val="000000" w:themeColor="text1"/>
        </w:rPr>
        <w:t>jele ovakve štete.</w:t>
      </w:r>
    </w:p>
    <w:p w:rsidR="004D6349" w:rsidRDefault="004424EA" w:rsidP="00E446CD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5.</w:t>
      </w:r>
      <w:r w:rsidR="00E446CD">
        <w:rPr>
          <w:snapToGrid w:val="0"/>
          <w:color w:val="000000" w:themeColor="text1"/>
        </w:rPr>
        <w:t xml:space="preserve"> </w:t>
      </w:r>
      <w:r w:rsidR="002C1F9E">
        <w:rPr>
          <w:snapToGrid w:val="0"/>
          <w:color w:val="000000" w:themeColor="text1"/>
        </w:rPr>
        <w:t>Gradsko vijeće Tuzla traži da resorna služba</w:t>
      </w:r>
      <w:r w:rsidR="001C1A45">
        <w:rPr>
          <w:snapToGrid w:val="0"/>
          <w:color w:val="000000" w:themeColor="text1"/>
        </w:rPr>
        <w:t xml:space="preserve"> ili Štab civilne zaštite</w:t>
      </w:r>
      <w:r w:rsidR="002C1F9E">
        <w:rPr>
          <w:snapToGrid w:val="0"/>
          <w:color w:val="000000" w:themeColor="text1"/>
        </w:rPr>
        <w:t xml:space="preserve"> </w:t>
      </w:r>
      <w:r w:rsidR="001C1A45">
        <w:rPr>
          <w:snapToGrid w:val="0"/>
          <w:color w:val="000000" w:themeColor="text1"/>
        </w:rPr>
        <w:t>pripreme</w:t>
      </w:r>
      <w:r w:rsidR="004D6349">
        <w:rPr>
          <w:snapToGrid w:val="0"/>
          <w:color w:val="000000" w:themeColor="text1"/>
        </w:rPr>
        <w:t xml:space="preserve"> </w:t>
      </w:r>
      <w:r w:rsidR="00A46AE1">
        <w:rPr>
          <w:snapToGrid w:val="0"/>
          <w:color w:val="000000" w:themeColor="text1"/>
        </w:rPr>
        <w:t>p</w:t>
      </w:r>
      <w:r w:rsidR="004D6349">
        <w:rPr>
          <w:snapToGrid w:val="0"/>
          <w:color w:val="000000" w:themeColor="text1"/>
        </w:rPr>
        <w:t xml:space="preserve">lan </w:t>
      </w:r>
      <w:r w:rsidR="00A46AE1">
        <w:rPr>
          <w:snapToGrid w:val="0"/>
          <w:color w:val="000000" w:themeColor="text1"/>
        </w:rPr>
        <w:t xml:space="preserve">prevencije, </w:t>
      </w:r>
      <w:r w:rsidR="004D6349">
        <w:rPr>
          <w:snapToGrid w:val="0"/>
          <w:color w:val="000000" w:themeColor="text1"/>
        </w:rPr>
        <w:t xml:space="preserve">edukacije </w:t>
      </w:r>
      <w:r w:rsidR="002C1F9E">
        <w:rPr>
          <w:snapToGrid w:val="0"/>
          <w:color w:val="000000" w:themeColor="text1"/>
        </w:rPr>
        <w:t>i</w:t>
      </w:r>
      <w:r w:rsidR="001C1A45">
        <w:rPr>
          <w:snapToGrid w:val="0"/>
          <w:color w:val="000000" w:themeColor="text1"/>
        </w:rPr>
        <w:t xml:space="preserve"> obuke</w:t>
      </w:r>
      <w:r w:rsidR="004D6349">
        <w:rPr>
          <w:snapToGrid w:val="0"/>
          <w:color w:val="000000" w:themeColor="text1"/>
        </w:rPr>
        <w:t xml:space="preserve"> s</w:t>
      </w:r>
      <w:r w:rsidR="001C1A45">
        <w:rPr>
          <w:snapToGrid w:val="0"/>
          <w:color w:val="000000" w:themeColor="text1"/>
        </w:rPr>
        <w:t>t</w:t>
      </w:r>
      <w:r w:rsidR="004D6349">
        <w:rPr>
          <w:snapToGrid w:val="0"/>
          <w:color w:val="000000" w:themeColor="text1"/>
        </w:rPr>
        <w:t>anovništva</w:t>
      </w:r>
      <w:r w:rsidR="00B92327">
        <w:rPr>
          <w:snapToGrid w:val="0"/>
          <w:color w:val="000000" w:themeColor="text1"/>
        </w:rPr>
        <w:t xml:space="preserve"> sa posebnim akcentom na najugroženija područja</w:t>
      </w:r>
      <w:r w:rsidR="00A46AE1">
        <w:rPr>
          <w:snapToGrid w:val="0"/>
          <w:color w:val="000000" w:themeColor="text1"/>
        </w:rPr>
        <w:t xml:space="preserve">, koji će biti dostavljen </w:t>
      </w:r>
      <w:r w:rsidR="001C1A45">
        <w:rPr>
          <w:snapToGrid w:val="0"/>
          <w:color w:val="000000" w:themeColor="text1"/>
        </w:rPr>
        <w:t>predstavnicima mjesnih zajednica u tim područjima,</w:t>
      </w:r>
      <w:r w:rsidR="00A46AE1">
        <w:rPr>
          <w:snapToGrid w:val="0"/>
          <w:color w:val="000000" w:themeColor="text1"/>
        </w:rPr>
        <w:t xml:space="preserve"> o </w:t>
      </w:r>
      <w:r w:rsidR="004D6349">
        <w:rPr>
          <w:snapToGrid w:val="0"/>
          <w:color w:val="000000" w:themeColor="text1"/>
        </w:rPr>
        <w:t>čemu će biti infor</w:t>
      </w:r>
      <w:r w:rsidR="000D1870">
        <w:rPr>
          <w:snapToGrid w:val="0"/>
          <w:color w:val="000000" w:themeColor="text1"/>
        </w:rPr>
        <w:t>misano</w:t>
      </w:r>
      <w:r w:rsidR="004D6349">
        <w:rPr>
          <w:snapToGrid w:val="0"/>
          <w:color w:val="000000" w:themeColor="text1"/>
        </w:rPr>
        <w:t xml:space="preserve"> </w:t>
      </w:r>
      <w:r w:rsidR="00A46AE1">
        <w:rPr>
          <w:snapToGrid w:val="0"/>
          <w:color w:val="000000" w:themeColor="text1"/>
        </w:rPr>
        <w:t>i Gradsko vijeće Tuzla.</w:t>
      </w:r>
    </w:p>
    <w:p w:rsidR="004D6349" w:rsidRDefault="004D6349" w:rsidP="00911157">
      <w:pPr>
        <w:pStyle w:val="NoSpacing"/>
        <w:rPr>
          <w:snapToGrid w:val="0"/>
          <w:color w:val="000000" w:themeColor="text1"/>
        </w:rPr>
      </w:pPr>
    </w:p>
    <w:p w:rsidR="00A069BD" w:rsidRPr="00911157" w:rsidRDefault="00A069BD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A069BD" w:rsidP="00911157">
      <w:pPr>
        <w:pStyle w:val="NoSpacing"/>
        <w:rPr>
          <w:color w:val="000000" w:themeColor="text1"/>
        </w:rPr>
      </w:pPr>
      <w:r>
        <w:rPr>
          <w:color w:val="000000" w:themeColor="text1"/>
        </w:rPr>
        <w:t>5</w:t>
      </w:r>
      <w:r w:rsidR="00911157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11157" w:rsidRPr="00911157" w:rsidRDefault="00911157" w:rsidP="00911157">
      <w:pPr>
        <w:pStyle w:val="NoSpacing"/>
        <w:rPr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81D31" w:rsidRDefault="00981D31" w:rsidP="00911157">
      <w:pPr>
        <w:pStyle w:val="NoSpacing"/>
        <w:rPr>
          <w:b/>
          <w:bCs/>
          <w:color w:val="000000" w:themeColor="text1"/>
        </w:rPr>
      </w:pPr>
    </w:p>
    <w:p w:rsidR="00981D31" w:rsidRDefault="00981D31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81D31" w:rsidP="00911157">
      <w:pPr>
        <w:pStyle w:val="NoSpacin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="004D0EB5">
        <w:rPr>
          <w:b/>
          <w:bCs/>
          <w:color w:val="000000" w:themeColor="text1"/>
        </w:rPr>
        <w:t>/7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911157" w:rsidP="00911157">
      <w:pPr>
        <w:pStyle w:val="NoSpacing"/>
        <w:rPr>
          <w:b/>
          <w:color w:val="000000" w:themeColor="text1"/>
        </w:rPr>
      </w:pPr>
    </w:p>
    <w:p w:rsidR="00034BB1" w:rsidRDefault="00034BB1" w:rsidP="00911157">
      <w:pPr>
        <w:pStyle w:val="NoSpacing"/>
        <w:rPr>
          <w:b/>
          <w:color w:val="000000" w:themeColor="text1"/>
        </w:rPr>
      </w:pPr>
    </w:p>
    <w:p w:rsidR="00034BB1" w:rsidRPr="00911157" w:rsidRDefault="00034BB1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11157" w:rsidRDefault="00911157" w:rsidP="00034BB1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Služba </w:t>
      </w:r>
      <w:r w:rsidR="00034BB1">
        <w:rPr>
          <w:b/>
          <w:bCs/>
          <w:color w:val="000000" w:themeColor="text1"/>
          <w:lang w:val="hr-HR"/>
        </w:rPr>
        <w:t>civilne zaštite</w:t>
      </w:r>
    </w:p>
    <w:p w:rsidR="0026437B" w:rsidRDefault="0026437B" w:rsidP="00034BB1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Služba za prostorno uređenje i zaštitu okoline</w:t>
      </w:r>
    </w:p>
    <w:p w:rsidR="0026437B" w:rsidRDefault="0026437B" w:rsidP="00034BB1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Gradski štab civilne zaštite Tuzla</w:t>
      </w:r>
    </w:p>
    <w:p w:rsidR="00034BB1" w:rsidRPr="00911157" w:rsidRDefault="00034BB1" w:rsidP="00034BB1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Pr="00911157" w:rsidRDefault="00911157" w:rsidP="00911157">
      <w:pPr>
        <w:pStyle w:val="NoSpacing"/>
        <w:jc w:val="both"/>
        <w:rPr>
          <w:color w:val="000000" w:themeColor="text1"/>
        </w:rPr>
      </w:pPr>
    </w:p>
    <w:p w:rsidR="00911157" w:rsidRPr="00911157" w:rsidRDefault="00911157" w:rsidP="00911157">
      <w:pPr>
        <w:pStyle w:val="NoSpacing"/>
        <w:jc w:val="both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Na dvadesetpetoj</w:t>
      </w:r>
      <w:r w:rsidRPr="00911157">
        <w:rPr>
          <w:bCs/>
          <w:color w:val="000000" w:themeColor="text1"/>
        </w:rPr>
        <w:t xml:space="preserve"> redovnoj</w:t>
      </w:r>
      <w:r w:rsidRPr="00911157">
        <w:rPr>
          <w:color w:val="000000" w:themeColor="text1"/>
        </w:rPr>
        <w:t xml:space="preserve"> sjednici</w:t>
      </w:r>
      <w:r w:rsidRPr="00911157">
        <w:rPr>
          <w:bCs/>
          <w:color w:val="000000" w:themeColor="text1"/>
        </w:rPr>
        <w:t xml:space="preserve"> </w:t>
      </w:r>
      <w:r w:rsidRPr="00911157">
        <w:rPr>
          <w:color w:val="000000" w:themeColor="text1"/>
        </w:rPr>
        <w:t>Gradskog v</w:t>
      </w:r>
      <w:r w:rsidR="00041D61">
        <w:rPr>
          <w:color w:val="000000" w:themeColor="text1"/>
        </w:rPr>
        <w:t>ijeća Tuzla, održanoj dana 24.10</w:t>
      </w:r>
      <w:r w:rsidRPr="00911157">
        <w:rPr>
          <w:color w:val="000000" w:themeColor="text1"/>
        </w:rPr>
        <w:t>.2018</w:t>
      </w:r>
      <w:r w:rsidRPr="00911157">
        <w:rPr>
          <w:color w:val="000000" w:themeColor="text1"/>
          <w:lang w:val="hr-HR"/>
        </w:rPr>
        <w:t xml:space="preserve">. godine, pod tačkom </w:t>
      </w:r>
      <w:r w:rsidR="004D0EB5">
        <w:rPr>
          <w:b/>
          <w:color w:val="000000" w:themeColor="text1"/>
          <w:lang w:val="hr-HR"/>
        </w:rPr>
        <w:t>7</w:t>
      </w:r>
      <w:r w:rsidRPr="00911157">
        <w:rPr>
          <w:b/>
          <w:color w:val="000000" w:themeColor="text1"/>
          <w:lang w:val="hr-HR"/>
        </w:rPr>
        <w:t>.</w:t>
      </w:r>
      <w:r w:rsidRPr="00911157">
        <w:rPr>
          <w:color w:val="000000" w:themeColor="text1"/>
          <w:lang w:val="hr-HR"/>
        </w:rPr>
        <w:t xml:space="preserve"> </w:t>
      </w:r>
      <w:r w:rsidR="004D0EB5">
        <w:rPr>
          <w:color w:val="000000" w:themeColor="text1"/>
          <w:lang w:val="hr-HR"/>
        </w:rPr>
        <w:t>primljena je k znanju</w:t>
      </w:r>
      <w:r w:rsidRPr="00911157">
        <w:rPr>
          <w:color w:val="000000" w:themeColor="text1"/>
          <w:lang w:val="hr-BA"/>
        </w:rPr>
        <w:t xml:space="preserve"> </w:t>
      </w:r>
      <w:r w:rsidR="004D0EB5">
        <w:rPr>
          <w:rFonts w:eastAsia="Times New Roman"/>
          <w:b/>
          <w:color w:val="000000" w:themeColor="text1"/>
        </w:rPr>
        <w:t>INFORMACIJA</w:t>
      </w:r>
      <w:r w:rsidRPr="004D0EB5">
        <w:rPr>
          <w:rFonts w:eastAsia="Times New Roman"/>
          <w:b/>
          <w:color w:val="000000" w:themeColor="text1"/>
          <w:lang w:val="bs-Latn-BA"/>
        </w:rPr>
        <w:t xml:space="preserve"> O STANJU KLIZIŠTA I PODUZETIM AKTIVNOSTIMA NA REALIZACIJI INTERVENTNIH SANACIJA KLIZIŠTA NA PODRUČJU GRADA TUZLA</w:t>
      </w:r>
      <w:r w:rsidRPr="00911157">
        <w:rPr>
          <w:b/>
          <w:color w:val="000000" w:themeColor="text1"/>
        </w:rPr>
        <w:t>.</w:t>
      </w:r>
    </w:p>
    <w:p w:rsidR="00911157" w:rsidRP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  <w:r w:rsidRPr="00911157">
        <w:rPr>
          <w:rFonts w:eastAsia="Times New Roman"/>
          <w:color w:val="000000" w:themeColor="text1"/>
          <w:lang w:val="hr-BA"/>
        </w:rPr>
        <w:t>Nakon rasprave usvojeni su slijedeći</w:t>
      </w: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</w:p>
    <w:p w:rsidR="00911157" w:rsidRPr="00911157" w:rsidRDefault="00911157" w:rsidP="0091115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911157">
        <w:rPr>
          <w:rFonts w:eastAsia="Times New Roman"/>
          <w:b/>
          <w:color w:val="000000" w:themeColor="text1"/>
          <w:lang w:val="hr-BA"/>
        </w:rPr>
        <w:t>Z A K LJ U Č C I</w:t>
      </w:r>
    </w:p>
    <w:p w:rsidR="00911157" w:rsidRPr="00911157" w:rsidRDefault="00911157" w:rsidP="00325C30">
      <w:pPr>
        <w:pStyle w:val="NoSpacing"/>
        <w:jc w:val="both"/>
        <w:rPr>
          <w:rFonts w:eastAsia="Times New Roman"/>
          <w:b/>
          <w:color w:val="000000" w:themeColor="text1"/>
          <w:lang w:val="hr-BA"/>
        </w:rPr>
      </w:pPr>
    </w:p>
    <w:p w:rsidR="006959C6" w:rsidRDefault="004424EA" w:rsidP="00325C30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1.</w:t>
      </w:r>
      <w:r w:rsidR="00B92327">
        <w:rPr>
          <w:snapToGrid w:val="0"/>
          <w:color w:val="000000" w:themeColor="text1"/>
        </w:rPr>
        <w:t xml:space="preserve"> </w:t>
      </w:r>
      <w:r w:rsidR="00325C30">
        <w:rPr>
          <w:snapToGrid w:val="0"/>
          <w:color w:val="000000" w:themeColor="text1"/>
        </w:rPr>
        <w:t xml:space="preserve">Gradsko vijeće Tuzla traži od </w:t>
      </w:r>
      <w:r w:rsidR="006959C6">
        <w:rPr>
          <w:snapToGrid w:val="0"/>
          <w:color w:val="000000" w:themeColor="text1"/>
        </w:rPr>
        <w:t xml:space="preserve">resornih službi da </w:t>
      </w:r>
      <w:r w:rsidR="000A056C">
        <w:rPr>
          <w:snapToGrid w:val="0"/>
          <w:color w:val="000000" w:themeColor="text1"/>
        </w:rPr>
        <w:t>poduzmu sve što je potrebno, kada su u pitanju podneseni zahtjevi građana, navedeni u Informaciji</w:t>
      </w:r>
      <w:r w:rsidR="00981D31">
        <w:rPr>
          <w:snapToGrid w:val="0"/>
          <w:color w:val="000000" w:themeColor="text1"/>
        </w:rPr>
        <w:t>,</w:t>
      </w:r>
      <w:r w:rsidR="000A056C">
        <w:rPr>
          <w:snapToGrid w:val="0"/>
          <w:color w:val="000000" w:themeColor="text1"/>
        </w:rPr>
        <w:t xml:space="preserve"> na svim </w:t>
      </w:r>
      <w:r w:rsidR="00AF1DF0">
        <w:rPr>
          <w:snapToGrid w:val="0"/>
          <w:color w:val="000000" w:themeColor="text1"/>
        </w:rPr>
        <w:t>lokacijama</w:t>
      </w:r>
      <w:r w:rsidR="000A056C">
        <w:rPr>
          <w:snapToGrid w:val="0"/>
          <w:color w:val="000000" w:themeColor="text1"/>
        </w:rPr>
        <w:t xml:space="preserve"> koje su ugrožene klizištima </w:t>
      </w:r>
      <w:r w:rsidR="00AF1DF0">
        <w:rPr>
          <w:snapToGrid w:val="0"/>
          <w:color w:val="000000" w:themeColor="text1"/>
        </w:rPr>
        <w:t xml:space="preserve">te da </w:t>
      </w:r>
      <w:r w:rsidR="000A056C">
        <w:rPr>
          <w:snapToGrid w:val="0"/>
          <w:color w:val="000000" w:themeColor="text1"/>
        </w:rPr>
        <w:t>informišu građane (putem mjesnih zajednica</w:t>
      </w:r>
      <w:r w:rsidR="00981D31">
        <w:rPr>
          <w:snapToGrid w:val="0"/>
          <w:color w:val="000000" w:themeColor="text1"/>
        </w:rPr>
        <w:t>, u razgovoru sa građanima</w:t>
      </w:r>
      <w:r w:rsidR="000A056C">
        <w:rPr>
          <w:snapToGrid w:val="0"/>
          <w:color w:val="000000" w:themeColor="text1"/>
        </w:rPr>
        <w:t xml:space="preserve"> i sl.) o načinima i mogućnostima saniranja klizišta, </w:t>
      </w:r>
      <w:r w:rsidR="00AF1DF0">
        <w:rPr>
          <w:snapToGrid w:val="0"/>
          <w:color w:val="000000" w:themeColor="text1"/>
        </w:rPr>
        <w:t xml:space="preserve">pa i </w:t>
      </w:r>
      <w:r w:rsidR="000A056C">
        <w:rPr>
          <w:snapToGrid w:val="0"/>
          <w:color w:val="000000" w:themeColor="text1"/>
        </w:rPr>
        <w:t>samofinansiranjem</w:t>
      </w:r>
      <w:r w:rsidR="00AF1DF0">
        <w:rPr>
          <w:snapToGrid w:val="0"/>
          <w:color w:val="000000" w:themeColor="text1"/>
        </w:rPr>
        <w:t xml:space="preserve"> saniranja</w:t>
      </w:r>
      <w:r w:rsidR="00B92327">
        <w:rPr>
          <w:snapToGrid w:val="0"/>
          <w:color w:val="000000" w:themeColor="text1"/>
        </w:rPr>
        <w:t>, ili učešće</w:t>
      </w:r>
      <w:r w:rsidR="00AF1DF0">
        <w:rPr>
          <w:snapToGrid w:val="0"/>
          <w:color w:val="000000" w:themeColor="text1"/>
        </w:rPr>
        <w:t xml:space="preserve">m određenim procentom u </w:t>
      </w:r>
      <w:r w:rsidR="00B92327">
        <w:rPr>
          <w:snapToGrid w:val="0"/>
          <w:color w:val="000000" w:themeColor="text1"/>
        </w:rPr>
        <w:t xml:space="preserve">finansiranju </w:t>
      </w:r>
      <w:r w:rsidR="006959C6">
        <w:rPr>
          <w:snapToGrid w:val="0"/>
          <w:color w:val="000000" w:themeColor="text1"/>
        </w:rPr>
        <w:t>sanacije klizišta</w:t>
      </w:r>
      <w:r w:rsidR="00AF1DF0">
        <w:rPr>
          <w:snapToGrid w:val="0"/>
          <w:color w:val="000000" w:themeColor="text1"/>
        </w:rPr>
        <w:t>, kako bi i time spriječile moguće katastrofalne posljedice u slučaju aktiviranja klizišta.</w:t>
      </w:r>
      <w:r w:rsidR="006959C6">
        <w:rPr>
          <w:snapToGrid w:val="0"/>
          <w:color w:val="000000" w:themeColor="text1"/>
        </w:rPr>
        <w:t xml:space="preserve"> </w:t>
      </w:r>
      <w:r w:rsidR="00AF1DF0">
        <w:rPr>
          <w:snapToGrid w:val="0"/>
          <w:color w:val="000000" w:themeColor="text1"/>
        </w:rPr>
        <w:t xml:space="preserve">S tim u vezi, na jednu od narednih sjednica dostaviće se Vijeću informacija </w:t>
      </w:r>
      <w:r>
        <w:rPr>
          <w:snapToGrid w:val="0"/>
          <w:color w:val="000000" w:themeColor="text1"/>
        </w:rPr>
        <w:t xml:space="preserve">o </w:t>
      </w:r>
      <w:r w:rsidR="00AF1DF0">
        <w:rPr>
          <w:snapToGrid w:val="0"/>
          <w:color w:val="000000" w:themeColor="text1"/>
        </w:rPr>
        <w:t>načinu</w:t>
      </w:r>
      <w:r w:rsidR="00A70914">
        <w:rPr>
          <w:snapToGrid w:val="0"/>
          <w:color w:val="000000" w:themeColor="text1"/>
        </w:rPr>
        <w:t xml:space="preserve"> i mogućnostima</w:t>
      </w:r>
      <w:r w:rsidR="00AF1DF0">
        <w:rPr>
          <w:snapToGrid w:val="0"/>
          <w:color w:val="000000" w:themeColor="text1"/>
        </w:rPr>
        <w:t xml:space="preserve"> rješavanja problema saniranja klizišta</w:t>
      </w:r>
      <w:r w:rsidR="00A70914">
        <w:rPr>
          <w:snapToGrid w:val="0"/>
          <w:color w:val="000000" w:themeColor="text1"/>
        </w:rPr>
        <w:t xml:space="preserve"> učešćem građana.</w:t>
      </w:r>
      <w:r w:rsidR="00AF1DF0">
        <w:rPr>
          <w:snapToGrid w:val="0"/>
          <w:color w:val="000000" w:themeColor="text1"/>
        </w:rPr>
        <w:t xml:space="preserve"> </w:t>
      </w:r>
    </w:p>
    <w:p w:rsidR="0026437B" w:rsidRDefault="004424EA" w:rsidP="00325C30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2.</w:t>
      </w:r>
      <w:r w:rsidR="00B92327">
        <w:rPr>
          <w:snapToGrid w:val="0"/>
          <w:color w:val="000000" w:themeColor="text1"/>
        </w:rPr>
        <w:t xml:space="preserve"> </w:t>
      </w:r>
      <w:r w:rsidR="006959C6">
        <w:rPr>
          <w:snapToGrid w:val="0"/>
          <w:color w:val="000000" w:themeColor="text1"/>
        </w:rPr>
        <w:t>Gradsko vijeće Tuzla traži da S</w:t>
      </w:r>
      <w:r w:rsidR="00325C30">
        <w:rPr>
          <w:snapToGrid w:val="0"/>
          <w:color w:val="000000" w:themeColor="text1"/>
        </w:rPr>
        <w:t>lužba za prostorno uređenje i zaštitu okoline</w:t>
      </w:r>
      <w:r w:rsidR="0026437B">
        <w:rPr>
          <w:snapToGrid w:val="0"/>
          <w:color w:val="000000" w:themeColor="text1"/>
        </w:rPr>
        <w:t>, koja je nadležna za izradu katastra klizišta, ubuduće podnosi Vijeću informaciju o stanju klizišta, da Služba civilne zaštite informiše Gradsko Vijeće o interventnim sanacijama klizišta po utvrđenim prioritetima a da listu prioriteta utvrđuje Gradski štab civilne zaštite Tuzla.</w:t>
      </w:r>
    </w:p>
    <w:p w:rsidR="0026437B" w:rsidRDefault="0026437B" w:rsidP="00325C30">
      <w:pPr>
        <w:pStyle w:val="NoSpacing"/>
        <w:jc w:val="both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26437B" w:rsidRPr="00911157" w:rsidRDefault="0026437B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26437B" w:rsidP="00911157">
      <w:pPr>
        <w:pStyle w:val="NoSpacing"/>
        <w:rPr>
          <w:color w:val="000000" w:themeColor="text1"/>
        </w:rPr>
      </w:pPr>
      <w:r>
        <w:rPr>
          <w:color w:val="000000" w:themeColor="text1"/>
        </w:rPr>
        <w:t>5</w:t>
      </w:r>
      <w:r w:rsidR="00911157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11157" w:rsidRPr="00911157" w:rsidRDefault="00911157" w:rsidP="00911157">
      <w:pPr>
        <w:pStyle w:val="NoSpacing"/>
        <w:rPr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="004D0EB5">
        <w:rPr>
          <w:b/>
          <w:bCs/>
          <w:color w:val="000000" w:themeColor="text1"/>
        </w:rPr>
        <w:t>/8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911157" w:rsidP="00911157">
      <w:pPr>
        <w:pStyle w:val="NoSpacing"/>
        <w:rPr>
          <w:b/>
          <w:color w:val="000000" w:themeColor="text1"/>
        </w:rPr>
      </w:pPr>
    </w:p>
    <w:p w:rsidR="00034BB1" w:rsidRDefault="00034BB1" w:rsidP="00911157">
      <w:pPr>
        <w:pStyle w:val="NoSpacing"/>
        <w:rPr>
          <w:b/>
          <w:color w:val="000000" w:themeColor="text1"/>
        </w:rPr>
      </w:pPr>
    </w:p>
    <w:p w:rsidR="00034BB1" w:rsidRPr="00911157" w:rsidRDefault="00034BB1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11157" w:rsidRDefault="00911157" w:rsidP="00034BB1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Služba za </w:t>
      </w:r>
      <w:r w:rsidR="00034BB1">
        <w:rPr>
          <w:b/>
          <w:bCs/>
          <w:color w:val="000000" w:themeColor="text1"/>
          <w:lang w:val="hr-HR"/>
        </w:rPr>
        <w:t>civilne zaštite</w:t>
      </w:r>
    </w:p>
    <w:p w:rsidR="00034BB1" w:rsidRPr="00911157" w:rsidRDefault="00034BB1" w:rsidP="00034BB1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Default="00911157" w:rsidP="00911157">
      <w:pPr>
        <w:pStyle w:val="NoSpacing"/>
        <w:jc w:val="both"/>
        <w:rPr>
          <w:color w:val="000000" w:themeColor="text1"/>
        </w:rPr>
      </w:pPr>
    </w:p>
    <w:p w:rsidR="00A70914" w:rsidRPr="00911157" w:rsidRDefault="00A70914" w:rsidP="00911157">
      <w:pPr>
        <w:pStyle w:val="NoSpacing"/>
        <w:jc w:val="both"/>
        <w:rPr>
          <w:color w:val="000000" w:themeColor="text1"/>
        </w:rPr>
      </w:pPr>
    </w:p>
    <w:p w:rsidR="00911157" w:rsidRPr="00911157" w:rsidRDefault="00911157" w:rsidP="00911157">
      <w:pPr>
        <w:pStyle w:val="NoSpacing"/>
        <w:jc w:val="both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Na dvadesetpetoj</w:t>
      </w:r>
      <w:r w:rsidRPr="00911157">
        <w:rPr>
          <w:bCs/>
          <w:color w:val="000000" w:themeColor="text1"/>
        </w:rPr>
        <w:t xml:space="preserve"> redovnoj</w:t>
      </w:r>
      <w:r w:rsidRPr="00911157">
        <w:rPr>
          <w:color w:val="000000" w:themeColor="text1"/>
        </w:rPr>
        <w:t xml:space="preserve"> sjednici</w:t>
      </w:r>
      <w:r w:rsidRPr="00911157">
        <w:rPr>
          <w:bCs/>
          <w:color w:val="000000" w:themeColor="text1"/>
        </w:rPr>
        <w:t xml:space="preserve"> </w:t>
      </w:r>
      <w:r w:rsidRPr="00911157">
        <w:rPr>
          <w:color w:val="000000" w:themeColor="text1"/>
        </w:rPr>
        <w:t>Gradskog v</w:t>
      </w:r>
      <w:r w:rsidR="00041D61">
        <w:rPr>
          <w:color w:val="000000" w:themeColor="text1"/>
        </w:rPr>
        <w:t>ijeća Tuzla, održanoj dana 24.10</w:t>
      </w:r>
      <w:r w:rsidRPr="00911157">
        <w:rPr>
          <w:color w:val="000000" w:themeColor="text1"/>
        </w:rPr>
        <w:t>.2018</w:t>
      </w:r>
      <w:r w:rsidRPr="00911157">
        <w:rPr>
          <w:color w:val="000000" w:themeColor="text1"/>
          <w:lang w:val="hr-HR"/>
        </w:rPr>
        <w:t xml:space="preserve">. godine, pod tačkom </w:t>
      </w:r>
      <w:r w:rsidR="004D0EB5">
        <w:rPr>
          <w:b/>
          <w:color w:val="000000" w:themeColor="text1"/>
          <w:lang w:val="hr-HR"/>
        </w:rPr>
        <w:t>8</w:t>
      </w:r>
      <w:r w:rsidRPr="00911157">
        <w:rPr>
          <w:b/>
          <w:color w:val="000000" w:themeColor="text1"/>
          <w:lang w:val="hr-HR"/>
        </w:rPr>
        <w:t>.</w:t>
      </w:r>
      <w:r w:rsidRPr="00911157">
        <w:rPr>
          <w:color w:val="000000" w:themeColor="text1"/>
          <w:lang w:val="hr-HR"/>
        </w:rPr>
        <w:t xml:space="preserve"> </w:t>
      </w:r>
      <w:r w:rsidR="004D0EB5">
        <w:rPr>
          <w:color w:val="000000" w:themeColor="text1"/>
          <w:lang w:val="hr-HR"/>
        </w:rPr>
        <w:t>primljena je k znanju</w:t>
      </w:r>
      <w:r w:rsidRPr="00911157">
        <w:rPr>
          <w:color w:val="000000" w:themeColor="text1"/>
          <w:lang w:val="hr-HR"/>
        </w:rPr>
        <w:t xml:space="preserve"> </w:t>
      </w:r>
      <w:r w:rsidR="004D0EB5" w:rsidRPr="004D0EB5">
        <w:rPr>
          <w:rFonts w:eastAsia="Times New Roman"/>
          <w:b/>
          <w:color w:val="000000" w:themeColor="text1"/>
        </w:rPr>
        <w:t>INFORMACIJA</w:t>
      </w:r>
      <w:r w:rsidRPr="004D0EB5">
        <w:rPr>
          <w:rFonts w:eastAsia="Times New Roman"/>
          <w:b/>
          <w:color w:val="000000" w:themeColor="text1"/>
          <w:lang w:val="bs-Latn-BA"/>
        </w:rPr>
        <w:t xml:space="preserve"> O PROVEDBI MJERA I AKTIVNOSTI KOJE SE ODNOSE „POVEĆANJE SVIJESTI ZAJEDNICE OD OPASNOSTI OD KATASTROFA“ – PROVEDBA OBUKA I VJEŽBI STRUKTURA CIVILNE ZAŠTITE I GRAĐANA U 2018. GODINI</w:t>
      </w:r>
      <w:r w:rsidR="004D0EB5">
        <w:rPr>
          <w:rFonts w:eastAsia="Times New Roman"/>
          <w:color w:val="000000" w:themeColor="text1"/>
          <w:lang w:val="bs-Latn-BA"/>
        </w:rPr>
        <w:t>.</w:t>
      </w:r>
    </w:p>
    <w:p w:rsidR="00911157" w:rsidRP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A70914" w:rsidRPr="00911157" w:rsidRDefault="00A70914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A70914" w:rsidP="0091115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="00911157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11157" w:rsidRPr="00911157" w:rsidRDefault="00911157" w:rsidP="00911157">
      <w:pPr>
        <w:pStyle w:val="NoSpacing"/>
        <w:rPr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Pr="00911157" w:rsidRDefault="004D0EB5" w:rsidP="00911157">
      <w:pPr>
        <w:pStyle w:val="NoSpacing"/>
        <w:rPr>
          <w:b/>
          <w:bCs/>
          <w:color w:val="000000" w:themeColor="text1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A70914" w:rsidRDefault="00A70914" w:rsidP="00911157">
      <w:pPr>
        <w:pStyle w:val="NoSpacing"/>
        <w:rPr>
          <w:b/>
          <w:bCs/>
          <w:color w:val="000000" w:themeColor="text1"/>
        </w:rPr>
      </w:pPr>
    </w:p>
    <w:p w:rsidR="00A70914" w:rsidRDefault="00A70914" w:rsidP="00911157">
      <w:pPr>
        <w:pStyle w:val="NoSpacing"/>
        <w:rPr>
          <w:b/>
          <w:bCs/>
          <w:color w:val="000000" w:themeColor="text1"/>
        </w:rPr>
      </w:pPr>
    </w:p>
    <w:p w:rsidR="00A70914" w:rsidRDefault="00A70914" w:rsidP="00911157">
      <w:pPr>
        <w:pStyle w:val="NoSpacing"/>
        <w:rPr>
          <w:b/>
          <w:bCs/>
          <w:color w:val="000000" w:themeColor="text1"/>
        </w:rPr>
      </w:pPr>
    </w:p>
    <w:p w:rsidR="00A70914" w:rsidRDefault="00A70914" w:rsidP="00911157">
      <w:pPr>
        <w:pStyle w:val="NoSpacing"/>
        <w:rPr>
          <w:b/>
          <w:bCs/>
          <w:color w:val="000000" w:themeColor="text1"/>
        </w:rPr>
      </w:pPr>
    </w:p>
    <w:p w:rsidR="00A70914" w:rsidRDefault="00A70914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="004D0EB5">
        <w:rPr>
          <w:b/>
          <w:bCs/>
          <w:color w:val="000000" w:themeColor="text1"/>
        </w:rPr>
        <w:t>/9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911157" w:rsidP="00911157">
      <w:pPr>
        <w:pStyle w:val="NoSpacing"/>
        <w:rPr>
          <w:b/>
          <w:color w:val="000000" w:themeColor="text1"/>
        </w:rPr>
      </w:pPr>
    </w:p>
    <w:p w:rsidR="00A70914" w:rsidRDefault="00A70914" w:rsidP="00911157">
      <w:pPr>
        <w:pStyle w:val="NoSpacing"/>
        <w:rPr>
          <w:b/>
          <w:color w:val="000000" w:themeColor="text1"/>
        </w:rPr>
      </w:pPr>
    </w:p>
    <w:p w:rsidR="00A70914" w:rsidRPr="00911157" w:rsidRDefault="00A70914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11157" w:rsidRPr="00F33A86" w:rsidRDefault="00911157" w:rsidP="00034BB1">
      <w:pPr>
        <w:pStyle w:val="NoSpacing"/>
        <w:rPr>
          <w:b/>
          <w:bCs/>
          <w:lang w:val="hr-HR"/>
        </w:rPr>
      </w:pPr>
      <w:r w:rsidRPr="00F33A86">
        <w:rPr>
          <w:b/>
          <w:bCs/>
          <w:lang w:val="hr-HR"/>
        </w:rPr>
        <w:t xml:space="preserve">     - </w:t>
      </w:r>
      <w:r w:rsidR="00034BB1" w:rsidRPr="00F33A86">
        <w:rPr>
          <w:b/>
          <w:bCs/>
          <w:lang w:val="hr-HR"/>
        </w:rPr>
        <w:t>Crveni križ TK</w:t>
      </w:r>
      <w:r w:rsidR="00F33A86" w:rsidRPr="00F33A86">
        <w:rPr>
          <w:b/>
          <w:bCs/>
          <w:lang w:val="hr-HR"/>
        </w:rPr>
        <w:t xml:space="preserve">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A70914" w:rsidRPr="00911157" w:rsidRDefault="00A70914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Default="00911157" w:rsidP="00911157">
      <w:pPr>
        <w:pStyle w:val="NoSpacing"/>
        <w:jc w:val="both"/>
        <w:rPr>
          <w:color w:val="000000" w:themeColor="text1"/>
        </w:rPr>
      </w:pPr>
    </w:p>
    <w:p w:rsidR="00A70914" w:rsidRPr="00911157" w:rsidRDefault="00A70914" w:rsidP="00911157">
      <w:pPr>
        <w:pStyle w:val="NoSpacing"/>
        <w:jc w:val="both"/>
        <w:rPr>
          <w:color w:val="000000" w:themeColor="text1"/>
        </w:rPr>
      </w:pPr>
    </w:p>
    <w:p w:rsidR="00911157" w:rsidRPr="004D0EB5" w:rsidRDefault="00911157" w:rsidP="00911157">
      <w:pPr>
        <w:pStyle w:val="NoSpacing"/>
        <w:jc w:val="both"/>
        <w:rPr>
          <w:b/>
          <w:color w:val="000000" w:themeColor="text1"/>
          <w:lang w:val="bs-Latn-BA"/>
        </w:rPr>
      </w:pPr>
      <w:r w:rsidRPr="00911157">
        <w:rPr>
          <w:color w:val="000000" w:themeColor="text1"/>
        </w:rPr>
        <w:t>Na dvadesetpetoj</w:t>
      </w:r>
      <w:r w:rsidRPr="00911157">
        <w:rPr>
          <w:bCs/>
          <w:color w:val="000000" w:themeColor="text1"/>
        </w:rPr>
        <w:t xml:space="preserve"> redovnoj</w:t>
      </w:r>
      <w:r w:rsidRPr="00911157">
        <w:rPr>
          <w:color w:val="000000" w:themeColor="text1"/>
        </w:rPr>
        <w:t xml:space="preserve"> sjednici</w:t>
      </w:r>
      <w:r w:rsidRPr="00911157">
        <w:rPr>
          <w:bCs/>
          <w:color w:val="000000" w:themeColor="text1"/>
        </w:rPr>
        <w:t xml:space="preserve"> </w:t>
      </w:r>
      <w:r w:rsidRPr="00911157">
        <w:rPr>
          <w:color w:val="000000" w:themeColor="text1"/>
        </w:rPr>
        <w:t>Gradskog v</w:t>
      </w:r>
      <w:r w:rsidR="00041D61">
        <w:rPr>
          <w:color w:val="000000" w:themeColor="text1"/>
        </w:rPr>
        <w:t>ijeća Tuzla, održanoj dana 24.10</w:t>
      </w:r>
      <w:r w:rsidRPr="00911157">
        <w:rPr>
          <w:color w:val="000000" w:themeColor="text1"/>
        </w:rPr>
        <w:t>.2018</w:t>
      </w:r>
      <w:r w:rsidRPr="00911157">
        <w:rPr>
          <w:color w:val="000000" w:themeColor="text1"/>
          <w:lang w:val="hr-HR"/>
        </w:rPr>
        <w:t xml:space="preserve">. godine, pod tačkom </w:t>
      </w:r>
      <w:r w:rsidR="004D0EB5">
        <w:rPr>
          <w:b/>
          <w:color w:val="000000" w:themeColor="text1"/>
          <w:lang w:val="hr-HR"/>
        </w:rPr>
        <w:t>9</w:t>
      </w:r>
      <w:r w:rsidRPr="00911157">
        <w:rPr>
          <w:b/>
          <w:color w:val="000000" w:themeColor="text1"/>
          <w:lang w:val="hr-HR"/>
        </w:rPr>
        <w:t>.</w:t>
      </w:r>
      <w:r w:rsidRPr="00911157">
        <w:rPr>
          <w:color w:val="000000" w:themeColor="text1"/>
          <w:lang w:val="hr-HR"/>
        </w:rPr>
        <w:t xml:space="preserve"> </w:t>
      </w:r>
      <w:r w:rsidR="004D0EB5">
        <w:rPr>
          <w:color w:val="000000" w:themeColor="text1"/>
          <w:lang w:val="hr-HR"/>
        </w:rPr>
        <w:t>primljena je k znanju</w:t>
      </w:r>
      <w:r w:rsidRPr="00911157">
        <w:rPr>
          <w:color w:val="000000" w:themeColor="text1"/>
          <w:lang w:val="hr-BA"/>
        </w:rPr>
        <w:t xml:space="preserve"> </w:t>
      </w:r>
      <w:r w:rsidR="004D0EB5" w:rsidRPr="004D0EB5">
        <w:rPr>
          <w:rFonts w:eastAsia="Times New Roman"/>
          <w:b/>
          <w:color w:val="000000" w:themeColor="text1"/>
        </w:rPr>
        <w:t>INFORMACIJA</w:t>
      </w:r>
      <w:r w:rsidRPr="004D0EB5">
        <w:rPr>
          <w:rFonts w:eastAsia="Times New Roman"/>
          <w:b/>
          <w:color w:val="000000" w:themeColor="text1"/>
        </w:rPr>
        <w:t xml:space="preserve"> O AKTIVNOSTIMA NA ANIMIRANJU GRAĐANA I GRAĐANKI I ORGANIZOVANJU AKCIJA DOBROVOLJNOG DARIVANJA KRVI NA PODRUČJU GRADA TUZLA</w:t>
      </w:r>
      <w:r w:rsidRPr="004D0EB5">
        <w:rPr>
          <w:b/>
          <w:color w:val="000000" w:themeColor="text1"/>
        </w:rPr>
        <w:t>.</w:t>
      </w:r>
    </w:p>
    <w:p w:rsidR="00911157" w:rsidRP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230155" w:rsidRPr="00911157" w:rsidRDefault="00230155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A70914" w:rsidRDefault="00A70914" w:rsidP="00911157">
      <w:pPr>
        <w:pStyle w:val="NoSpacing"/>
        <w:rPr>
          <w:snapToGrid w:val="0"/>
          <w:color w:val="000000" w:themeColor="text1"/>
        </w:rPr>
      </w:pPr>
    </w:p>
    <w:p w:rsidR="00A70914" w:rsidRPr="00911157" w:rsidRDefault="00A70914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034BB1" w:rsidP="00911157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="00911157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11157" w:rsidRPr="00911157" w:rsidRDefault="00911157" w:rsidP="00911157">
      <w:pPr>
        <w:pStyle w:val="NoSpacing"/>
        <w:rPr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034BB1" w:rsidRDefault="00034BB1" w:rsidP="00911157">
      <w:pPr>
        <w:pStyle w:val="NoSpacing"/>
        <w:rPr>
          <w:b/>
          <w:bCs/>
          <w:color w:val="000000" w:themeColor="text1"/>
        </w:rPr>
      </w:pPr>
    </w:p>
    <w:p w:rsidR="004D0EB5" w:rsidRPr="00911157" w:rsidRDefault="004D0EB5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E87573" w:rsidRDefault="00E87573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="004D0EB5">
        <w:rPr>
          <w:b/>
          <w:bCs/>
          <w:color w:val="000000" w:themeColor="text1"/>
        </w:rPr>
        <w:t>/10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911157" w:rsidP="00911157">
      <w:pPr>
        <w:pStyle w:val="NoSpacing"/>
        <w:rPr>
          <w:b/>
          <w:color w:val="000000" w:themeColor="text1"/>
        </w:rPr>
      </w:pPr>
    </w:p>
    <w:p w:rsidR="00E87573" w:rsidRPr="00911157" w:rsidRDefault="00E87573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E87573" w:rsidRPr="00911157" w:rsidRDefault="00E87573" w:rsidP="00911157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Služba za ekonomski razvoj i društvene djelatnosti</w:t>
      </w:r>
    </w:p>
    <w:p w:rsid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034BB1" w:rsidRDefault="00034BB1" w:rsidP="00911157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JZNU DOM ZDRAVLJA TUZLA</w:t>
      </w:r>
    </w:p>
    <w:p w:rsidR="00E87573" w:rsidRDefault="00E87573" w:rsidP="00911157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ZAVOD ZDRAVSTVENOG OSIGURANJA TK</w:t>
      </w:r>
    </w:p>
    <w:p w:rsidR="00E87573" w:rsidRDefault="00E87573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E87573" w:rsidRPr="00911157" w:rsidRDefault="00E87573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Default="00911157" w:rsidP="00911157">
      <w:pPr>
        <w:pStyle w:val="NoSpacing"/>
        <w:jc w:val="both"/>
        <w:rPr>
          <w:color w:val="000000" w:themeColor="text1"/>
        </w:rPr>
      </w:pPr>
    </w:p>
    <w:p w:rsidR="00E87573" w:rsidRDefault="00E87573" w:rsidP="00911157">
      <w:pPr>
        <w:pStyle w:val="NoSpacing"/>
        <w:jc w:val="both"/>
        <w:rPr>
          <w:color w:val="000000" w:themeColor="text1"/>
        </w:rPr>
      </w:pPr>
    </w:p>
    <w:p w:rsidR="00E87573" w:rsidRPr="00911157" w:rsidRDefault="00E87573" w:rsidP="00911157">
      <w:pPr>
        <w:pStyle w:val="NoSpacing"/>
        <w:jc w:val="both"/>
        <w:rPr>
          <w:color w:val="000000" w:themeColor="text1"/>
        </w:rPr>
      </w:pPr>
    </w:p>
    <w:p w:rsidR="00911157" w:rsidRPr="00911157" w:rsidRDefault="00911157" w:rsidP="00911157">
      <w:pPr>
        <w:pStyle w:val="NoSpacing"/>
        <w:jc w:val="both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Na dvadesetpetoj</w:t>
      </w:r>
      <w:r w:rsidRPr="00911157">
        <w:rPr>
          <w:bCs/>
          <w:color w:val="000000" w:themeColor="text1"/>
        </w:rPr>
        <w:t xml:space="preserve"> redovnoj</w:t>
      </w:r>
      <w:r w:rsidRPr="00911157">
        <w:rPr>
          <w:color w:val="000000" w:themeColor="text1"/>
        </w:rPr>
        <w:t xml:space="preserve"> sjednici</w:t>
      </w:r>
      <w:r w:rsidRPr="00911157">
        <w:rPr>
          <w:bCs/>
          <w:color w:val="000000" w:themeColor="text1"/>
        </w:rPr>
        <w:t xml:space="preserve"> </w:t>
      </w:r>
      <w:r w:rsidRPr="00911157">
        <w:rPr>
          <w:color w:val="000000" w:themeColor="text1"/>
        </w:rPr>
        <w:t>Gradskog v</w:t>
      </w:r>
      <w:r w:rsidR="00041D61">
        <w:rPr>
          <w:color w:val="000000" w:themeColor="text1"/>
        </w:rPr>
        <w:t>ijeća Tuzla, održanoj dana 24.10</w:t>
      </w:r>
      <w:r w:rsidRPr="00911157">
        <w:rPr>
          <w:color w:val="000000" w:themeColor="text1"/>
        </w:rPr>
        <w:t>.2018</w:t>
      </w:r>
      <w:r w:rsidRPr="00911157">
        <w:rPr>
          <w:color w:val="000000" w:themeColor="text1"/>
          <w:lang w:val="hr-HR"/>
        </w:rPr>
        <w:t xml:space="preserve">. godine, pod tačkom </w:t>
      </w:r>
      <w:r w:rsidR="004D0EB5">
        <w:rPr>
          <w:b/>
          <w:color w:val="000000" w:themeColor="text1"/>
          <w:lang w:val="hr-HR"/>
        </w:rPr>
        <w:t>10</w:t>
      </w:r>
      <w:r w:rsidRPr="00911157">
        <w:rPr>
          <w:b/>
          <w:color w:val="000000" w:themeColor="text1"/>
          <w:lang w:val="hr-HR"/>
        </w:rPr>
        <w:t>.</w:t>
      </w:r>
      <w:r w:rsidRPr="00911157">
        <w:rPr>
          <w:color w:val="000000" w:themeColor="text1"/>
          <w:lang w:val="hr-HR"/>
        </w:rPr>
        <w:t xml:space="preserve"> razmatrana je i </w:t>
      </w:r>
      <w:r w:rsidR="004D0EB5">
        <w:rPr>
          <w:color w:val="000000" w:themeColor="text1"/>
          <w:lang w:val="hr-HR"/>
        </w:rPr>
        <w:t>usvojena</w:t>
      </w:r>
      <w:r w:rsidRPr="00911157">
        <w:rPr>
          <w:color w:val="000000" w:themeColor="text1"/>
          <w:lang w:val="hr-BA"/>
        </w:rPr>
        <w:t xml:space="preserve"> </w:t>
      </w:r>
      <w:r w:rsidRPr="004D0EB5">
        <w:rPr>
          <w:b/>
          <w:color w:val="000000" w:themeColor="text1"/>
          <w:lang w:val="hr-BA"/>
        </w:rPr>
        <w:t>INICIJATIVA ZA POBOL</w:t>
      </w:r>
      <w:r w:rsidR="004D0EB5" w:rsidRPr="004D0EB5">
        <w:rPr>
          <w:b/>
          <w:color w:val="000000" w:themeColor="text1"/>
          <w:lang w:val="hr-BA"/>
        </w:rPr>
        <w:t>j</w:t>
      </w:r>
      <w:r w:rsidR="00034BB1">
        <w:rPr>
          <w:b/>
          <w:color w:val="000000" w:themeColor="text1"/>
          <w:lang w:val="hr-BA"/>
        </w:rPr>
        <w:t>ŠANJE ST</w:t>
      </w:r>
      <w:r w:rsidRPr="004D0EB5">
        <w:rPr>
          <w:b/>
          <w:color w:val="000000" w:themeColor="text1"/>
          <w:lang w:val="hr-BA"/>
        </w:rPr>
        <w:t>ANJA NA ODJELU PEDIJATRIJE U JZNU DOM ZDRAVLJA TUZLA</w:t>
      </w:r>
      <w:r w:rsidRPr="00911157">
        <w:rPr>
          <w:b/>
          <w:color w:val="000000" w:themeColor="text1"/>
        </w:rPr>
        <w:t>.</w:t>
      </w:r>
    </w:p>
    <w:p w:rsid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E87573" w:rsidRPr="00911157" w:rsidRDefault="00E87573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  <w:r w:rsidRPr="00911157">
        <w:rPr>
          <w:rFonts w:eastAsia="Times New Roman"/>
          <w:color w:val="000000" w:themeColor="text1"/>
          <w:lang w:val="hr-BA"/>
        </w:rPr>
        <w:t>Nakon rasprave usvojeni su slijedeći</w:t>
      </w: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</w:p>
    <w:p w:rsidR="00911157" w:rsidRDefault="00911157" w:rsidP="0091115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911157">
        <w:rPr>
          <w:rFonts w:eastAsia="Times New Roman"/>
          <w:b/>
          <w:color w:val="000000" w:themeColor="text1"/>
          <w:lang w:val="hr-BA"/>
        </w:rPr>
        <w:t>Z A K LJ U Č C I</w:t>
      </w:r>
    </w:p>
    <w:p w:rsidR="00A46AE1" w:rsidRDefault="00A46AE1" w:rsidP="0091115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E87573" w:rsidRPr="00911157" w:rsidRDefault="00E87573" w:rsidP="0091115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163D4E" w:rsidRDefault="004424EA" w:rsidP="004D4D1D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>1.</w:t>
      </w:r>
      <w:r>
        <w:rPr>
          <w:rFonts w:eastAsia="Times New Roman"/>
          <w:color w:val="000000" w:themeColor="text1"/>
          <w:lang w:val="hr-BA"/>
        </w:rPr>
        <w:t xml:space="preserve"> </w:t>
      </w:r>
      <w:r w:rsidR="008C005B">
        <w:rPr>
          <w:rFonts w:eastAsia="Times New Roman"/>
          <w:color w:val="000000" w:themeColor="text1"/>
          <w:lang w:val="hr-BA"/>
        </w:rPr>
        <w:t>Gradsko vijeće Tuzla, kao i uvijek do sada, stoji na raspolaganju menadžmentu JZNU Dom zdravlja Tuzla u cilju poboljšanja stanja</w:t>
      </w:r>
      <w:r w:rsidR="00163D4E">
        <w:rPr>
          <w:rFonts w:eastAsia="Times New Roman"/>
          <w:color w:val="000000" w:themeColor="text1"/>
          <w:lang w:val="hr-BA"/>
        </w:rPr>
        <w:t xml:space="preserve"> </w:t>
      </w:r>
      <w:r>
        <w:rPr>
          <w:rFonts w:eastAsia="Times New Roman"/>
          <w:color w:val="000000" w:themeColor="text1"/>
          <w:lang w:val="hr-BA"/>
        </w:rPr>
        <w:t>na</w:t>
      </w:r>
      <w:r w:rsidR="00163D4E">
        <w:rPr>
          <w:rFonts w:eastAsia="Times New Roman"/>
          <w:color w:val="000000" w:themeColor="text1"/>
          <w:lang w:val="hr-BA"/>
        </w:rPr>
        <w:t xml:space="preserve"> odjelu pedijatrije</w:t>
      </w:r>
      <w:r w:rsidR="00607406">
        <w:rPr>
          <w:rFonts w:eastAsia="Times New Roman"/>
          <w:color w:val="000000" w:themeColor="text1"/>
          <w:lang w:val="hr-BA"/>
        </w:rPr>
        <w:t xml:space="preserve"> i unapređenja z</w:t>
      </w:r>
      <w:r w:rsidR="008C005B">
        <w:rPr>
          <w:rFonts w:eastAsia="Times New Roman"/>
          <w:color w:val="000000" w:themeColor="text1"/>
          <w:lang w:val="hr-BA"/>
        </w:rPr>
        <w:t>dravstvene zaštite</w:t>
      </w:r>
      <w:r w:rsidR="00163D4E">
        <w:rPr>
          <w:rFonts w:eastAsia="Times New Roman"/>
          <w:color w:val="000000" w:themeColor="text1"/>
          <w:lang w:val="hr-BA"/>
        </w:rPr>
        <w:t xml:space="preserve"> pedijatrijskih pacijenata.</w:t>
      </w:r>
    </w:p>
    <w:p w:rsidR="00911157" w:rsidRDefault="004424EA" w:rsidP="004D4D1D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 xml:space="preserve">2. </w:t>
      </w:r>
      <w:r w:rsidR="00A46AE1" w:rsidRPr="004D4D1D">
        <w:rPr>
          <w:rFonts w:eastAsia="Times New Roman"/>
          <w:color w:val="000000" w:themeColor="text1"/>
          <w:lang w:val="hr-BA"/>
        </w:rPr>
        <w:t xml:space="preserve">U cilju </w:t>
      </w:r>
      <w:r w:rsidR="00230155" w:rsidRPr="004D4D1D">
        <w:rPr>
          <w:rFonts w:eastAsia="Times New Roman"/>
          <w:color w:val="000000" w:themeColor="text1"/>
          <w:lang w:val="hr-BA"/>
        </w:rPr>
        <w:t xml:space="preserve">unapređenja pružanja zdravstvene zaštite </w:t>
      </w:r>
      <w:r w:rsidR="004D4D1D">
        <w:rPr>
          <w:rFonts w:eastAsia="Times New Roman"/>
          <w:color w:val="000000" w:themeColor="text1"/>
          <w:lang w:val="hr-BA"/>
        </w:rPr>
        <w:t>pedijatrijskim pacijentima</w:t>
      </w:r>
      <w:r w:rsidR="00A46AE1" w:rsidRPr="004D4D1D">
        <w:rPr>
          <w:rFonts w:eastAsia="Times New Roman"/>
          <w:color w:val="000000" w:themeColor="text1"/>
          <w:lang w:val="hr-BA"/>
        </w:rPr>
        <w:t>, Gradsko vijeće Tuzla upućuje zahtjev menadžmentu JZNU D</w:t>
      </w:r>
      <w:r w:rsidR="004D4D1D">
        <w:rPr>
          <w:rFonts w:eastAsia="Times New Roman"/>
          <w:color w:val="000000" w:themeColor="text1"/>
          <w:lang w:val="hr-BA"/>
        </w:rPr>
        <w:t>om zdravlja Tuzla za formiranje</w:t>
      </w:r>
      <w:r w:rsidR="00A46AE1" w:rsidRPr="004D4D1D">
        <w:rPr>
          <w:rFonts w:eastAsia="Times New Roman"/>
          <w:color w:val="000000" w:themeColor="text1"/>
          <w:lang w:val="hr-BA"/>
        </w:rPr>
        <w:t xml:space="preserve"> stručne, ekspertne komisije</w:t>
      </w:r>
      <w:r w:rsidR="00230155" w:rsidRPr="004D4D1D">
        <w:rPr>
          <w:rFonts w:eastAsia="Times New Roman"/>
          <w:color w:val="000000" w:themeColor="text1"/>
          <w:lang w:val="hr-BA"/>
        </w:rPr>
        <w:t>,</w:t>
      </w:r>
      <w:r w:rsidR="00A46AE1" w:rsidRPr="004D4D1D">
        <w:rPr>
          <w:rFonts w:eastAsia="Times New Roman"/>
          <w:color w:val="000000" w:themeColor="text1"/>
          <w:lang w:val="hr-BA"/>
        </w:rPr>
        <w:t xml:space="preserve"> u čijem sastavu bi tebali biti, pored pravnika i ek</w:t>
      </w:r>
      <w:r w:rsidR="00230155" w:rsidRPr="004D4D1D">
        <w:rPr>
          <w:rFonts w:eastAsia="Times New Roman"/>
          <w:color w:val="000000" w:themeColor="text1"/>
          <w:lang w:val="hr-BA"/>
        </w:rPr>
        <w:t>o</w:t>
      </w:r>
      <w:r w:rsidR="00A46AE1" w:rsidRPr="004D4D1D">
        <w:rPr>
          <w:rFonts w:eastAsia="Times New Roman"/>
          <w:color w:val="000000" w:themeColor="text1"/>
          <w:lang w:val="hr-BA"/>
        </w:rPr>
        <w:t xml:space="preserve">nomiste i zdravstveni radnici (pedijatri) </w:t>
      </w:r>
      <w:r>
        <w:rPr>
          <w:rFonts w:eastAsia="Times New Roman"/>
          <w:color w:val="000000" w:themeColor="text1"/>
          <w:lang w:val="hr-BA"/>
        </w:rPr>
        <w:t>ove U</w:t>
      </w:r>
      <w:r w:rsidR="008C005B">
        <w:rPr>
          <w:rFonts w:eastAsia="Times New Roman"/>
          <w:color w:val="000000" w:themeColor="text1"/>
          <w:lang w:val="hr-BA"/>
        </w:rPr>
        <w:t xml:space="preserve">stanove </w:t>
      </w:r>
      <w:r w:rsidR="00A46AE1" w:rsidRPr="004D4D1D">
        <w:rPr>
          <w:rFonts w:eastAsia="Times New Roman"/>
          <w:color w:val="000000" w:themeColor="text1"/>
          <w:lang w:val="hr-BA"/>
        </w:rPr>
        <w:t xml:space="preserve">ali i neko od relevantnih </w:t>
      </w:r>
      <w:r w:rsidR="00DF16B6">
        <w:rPr>
          <w:rFonts w:eastAsia="Times New Roman"/>
          <w:color w:val="000000" w:themeColor="text1"/>
          <w:lang w:val="hr-BA"/>
        </w:rPr>
        <w:t xml:space="preserve">osoba </w:t>
      </w:r>
      <w:r w:rsidR="00A46AE1" w:rsidRPr="004D4D1D">
        <w:rPr>
          <w:rFonts w:eastAsia="Times New Roman"/>
          <w:color w:val="000000" w:themeColor="text1"/>
          <w:lang w:val="hr-BA"/>
        </w:rPr>
        <w:t>iz JZU UKC Tuzla</w:t>
      </w:r>
      <w:r w:rsidR="00163D4E">
        <w:rPr>
          <w:rFonts w:eastAsia="Times New Roman"/>
          <w:color w:val="000000" w:themeColor="text1"/>
          <w:lang w:val="hr-BA"/>
        </w:rPr>
        <w:t xml:space="preserve"> a čiji će jedan od priorit</w:t>
      </w:r>
      <w:r w:rsidR="002816BA">
        <w:rPr>
          <w:rFonts w:eastAsia="Times New Roman"/>
          <w:color w:val="000000" w:themeColor="text1"/>
          <w:lang w:val="hr-BA"/>
        </w:rPr>
        <w:t>etnih zadataka biti rješavanje</w:t>
      </w:r>
      <w:r w:rsidR="00163D4E">
        <w:rPr>
          <w:rFonts w:eastAsia="Times New Roman"/>
          <w:color w:val="000000" w:themeColor="text1"/>
          <w:lang w:val="hr-BA"/>
        </w:rPr>
        <w:t xml:space="preserve"> ovih problema i unapređenje zdravstvene zaštite pedijatrijskih pacijenata.</w:t>
      </w:r>
      <w:r w:rsidR="008C005B">
        <w:rPr>
          <w:rFonts w:eastAsia="Times New Roman"/>
          <w:color w:val="000000" w:themeColor="text1"/>
          <w:lang w:val="hr-BA"/>
        </w:rPr>
        <w:t xml:space="preserve"> Grad</w:t>
      </w:r>
      <w:r w:rsidR="006B3927">
        <w:rPr>
          <w:rFonts w:eastAsia="Times New Roman"/>
          <w:color w:val="000000" w:themeColor="text1"/>
          <w:lang w:val="hr-BA"/>
        </w:rPr>
        <w:t>s</w:t>
      </w:r>
      <w:r w:rsidR="008C005B">
        <w:rPr>
          <w:rFonts w:eastAsia="Times New Roman"/>
          <w:color w:val="000000" w:themeColor="text1"/>
          <w:lang w:val="hr-BA"/>
        </w:rPr>
        <w:t xml:space="preserve">ko </w:t>
      </w:r>
      <w:r w:rsidR="00163D4E">
        <w:rPr>
          <w:rFonts w:eastAsia="Times New Roman"/>
          <w:color w:val="000000" w:themeColor="text1"/>
          <w:lang w:val="hr-BA"/>
        </w:rPr>
        <w:t xml:space="preserve">vijeće Tuzla </w:t>
      </w:r>
      <w:r w:rsidR="00DF16B6">
        <w:rPr>
          <w:rFonts w:eastAsia="Times New Roman"/>
          <w:color w:val="000000" w:themeColor="text1"/>
          <w:lang w:val="hr-BA"/>
        </w:rPr>
        <w:t>preporučuje</w:t>
      </w:r>
      <w:r w:rsidR="00163D4E">
        <w:rPr>
          <w:rFonts w:eastAsia="Times New Roman"/>
          <w:color w:val="000000" w:themeColor="text1"/>
          <w:lang w:val="hr-BA"/>
        </w:rPr>
        <w:t xml:space="preserve"> da član ove stručne komisije</w:t>
      </w:r>
      <w:r w:rsidR="00DF16B6">
        <w:rPr>
          <w:rFonts w:eastAsia="Times New Roman"/>
          <w:color w:val="000000" w:themeColor="text1"/>
          <w:lang w:val="hr-BA"/>
        </w:rPr>
        <w:t>, ispred Gradskog vijeća Tuzla, bude</w:t>
      </w:r>
      <w:r w:rsidR="002816BA">
        <w:rPr>
          <w:rFonts w:eastAsia="Times New Roman"/>
          <w:color w:val="000000" w:themeColor="text1"/>
          <w:lang w:val="hr-BA"/>
        </w:rPr>
        <w:t xml:space="preserve"> dr. Lejla Osmančević, vijećnik G</w:t>
      </w:r>
      <w:r w:rsidR="00163D4E">
        <w:rPr>
          <w:rFonts w:eastAsia="Times New Roman"/>
          <w:color w:val="000000" w:themeColor="text1"/>
          <w:lang w:val="hr-BA"/>
        </w:rPr>
        <w:t>radskog vijeća Tuzla.</w:t>
      </w:r>
    </w:p>
    <w:p w:rsidR="00911157" w:rsidRPr="00911157" w:rsidRDefault="00E87573" w:rsidP="00DF16B6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3</w:t>
      </w:r>
      <w:r w:rsidR="004424EA">
        <w:rPr>
          <w:b/>
          <w:snapToGrid w:val="0"/>
          <w:color w:val="000000" w:themeColor="text1"/>
        </w:rPr>
        <w:t xml:space="preserve">. </w:t>
      </w:r>
      <w:r w:rsidR="008C005B">
        <w:rPr>
          <w:snapToGrid w:val="0"/>
          <w:color w:val="000000" w:themeColor="text1"/>
        </w:rPr>
        <w:t>Gra</w:t>
      </w:r>
      <w:r w:rsidR="00DF16B6">
        <w:rPr>
          <w:snapToGrid w:val="0"/>
          <w:color w:val="000000" w:themeColor="text1"/>
        </w:rPr>
        <w:t>d</w:t>
      </w:r>
      <w:r w:rsidR="008C005B">
        <w:rPr>
          <w:snapToGrid w:val="0"/>
          <w:color w:val="000000" w:themeColor="text1"/>
        </w:rPr>
        <w:t xml:space="preserve">sko vijeće Tuzla </w:t>
      </w:r>
      <w:r w:rsidR="00163D4E">
        <w:rPr>
          <w:snapToGrid w:val="0"/>
          <w:color w:val="000000" w:themeColor="text1"/>
        </w:rPr>
        <w:t>smatra da se u rješavanju ovih problema, treba</w:t>
      </w:r>
      <w:r w:rsidR="008C005B">
        <w:rPr>
          <w:snapToGrid w:val="0"/>
          <w:color w:val="000000" w:themeColor="text1"/>
        </w:rPr>
        <w:t xml:space="preserve"> poslužiti dobrom praksom i pozitivnim iskustvima Sarajeva, do kojih je došlo na inicijativu Gradskog vijeća Tuzla</w:t>
      </w:r>
      <w:r w:rsidR="00DF16B6">
        <w:rPr>
          <w:snapToGrid w:val="0"/>
          <w:color w:val="000000" w:themeColor="text1"/>
        </w:rPr>
        <w:t>.</w:t>
      </w:r>
    </w:p>
    <w:p w:rsidR="00911157" w:rsidRDefault="00E87573" w:rsidP="00DF16B6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4</w:t>
      </w:r>
      <w:r w:rsidR="004424EA">
        <w:rPr>
          <w:b/>
          <w:snapToGrid w:val="0"/>
          <w:color w:val="000000" w:themeColor="text1"/>
        </w:rPr>
        <w:t xml:space="preserve">. </w:t>
      </w:r>
      <w:r w:rsidR="008C005B">
        <w:rPr>
          <w:snapToGrid w:val="0"/>
          <w:color w:val="000000" w:themeColor="text1"/>
        </w:rPr>
        <w:t>G</w:t>
      </w:r>
      <w:r w:rsidR="001A5865">
        <w:rPr>
          <w:snapToGrid w:val="0"/>
          <w:color w:val="000000" w:themeColor="text1"/>
        </w:rPr>
        <w:t>radsko vijeće Tuzla</w:t>
      </w:r>
      <w:r w:rsidR="008C005B">
        <w:rPr>
          <w:snapToGrid w:val="0"/>
          <w:color w:val="000000" w:themeColor="text1"/>
        </w:rPr>
        <w:t xml:space="preserve"> traži da se za jednu od narednih sjednica GVT pripremi informacija u vezi sa ranije usvojenim zaključcima GVT koj</w:t>
      </w:r>
      <w:r w:rsidR="002816BA">
        <w:rPr>
          <w:snapToGrid w:val="0"/>
          <w:color w:val="000000" w:themeColor="text1"/>
        </w:rPr>
        <w:t>i su se odnosili</w:t>
      </w:r>
      <w:r w:rsidR="00DF16B6">
        <w:rPr>
          <w:snapToGrid w:val="0"/>
          <w:color w:val="000000" w:themeColor="text1"/>
        </w:rPr>
        <w:t xml:space="preserve"> na obezbjeđenje specijaliste pedijatra</w:t>
      </w:r>
      <w:r w:rsidR="001A5865">
        <w:rPr>
          <w:snapToGrid w:val="0"/>
          <w:color w:val="000000" w:themeColor="text1"/>
        </w:rPr>
        <w:t xml:space="preserve"> u S</w:t>
      </w:r>
      <w:r w:rsidR="008C005B">
        <w:rPr>
          <w:snapToGrid w:val="0"/>
          <w:color w:val="000000" w:themeColor="text1"/>
        </w:rPr>
        <w:t xml:space="preserve">lužbi hitne </w:t>
      </w:r>
      <w:r w:rsidR="001A5865">
        <w:rPr>
          <w:snapToGrid w:val="0"/>
          <w:color w:val="000000" w:themeColor="text1"/>
        </w:rPr>
        <w:t xml:space="preserve">medicinske </w:t>
      </w:r>
      <w:r w:rsidR="008C005B">
        <w:rPr>
          <w:snapToGrid w:val="0"/>
          <w:color w:val="000000" w:themeColor="text1"/>
        </w:rPr>
        <w:t xml:space="preserve">pomoći kao </w:t>
      </w:r>
      <w:r w:rsidR="001A5865">
        <w:rPr>
          <w:snapToGrid w:val="0"/>
          <w:color w:val="000000" w:themeColor="text1"/>
        </w:rPr>
        <w:t xml:space="preserve">i </w:t>
      </w:r>
      <w:r w:rsidR="008C005B">
        <w:rPr>
          <w:snapToGrid w:val="0"/>
          <w:color w:val="000000" w:themeColor="text1"/>
        </w:rPr>
        <w:t xml:space="preserve">informaciju </w:t>
      </w:r>
      <w:r w:rsidR="00163D4E">
        <w:rPr>
          <w:snapToGrid w:val="0"/>
          <w:color w:val="000000" w:themeColor="text1"/>
        </w:rPr>
        <w:t>o mogućn</w:t>
      </w:r>
      <w:r w:rsidR="00DF16B6">
        <w:rPr>
          <w:snapToGrid w:val="0"/>
          <w:color w:val="000000" w:themeColor="text1"/>
        </w:rPr>
        <w:t>ostima</w:t>
      </w:r>
      <w:r w:rsidR="00163D4E">
        <w:rPr>
          <w:snapToGrid w:val="0"/>
          <w:color w:val="000000" w:themeColor="text1"/>
        </w:rPr>
        <w:t xml:space="preserve"> realizacije ranijih inicijativa koje su se odnosile na adekvatno rješavanje problema prilaska</w:t>
      </w:r>
      <w:r w:rsidR="008C005B">
        <w:rPr>
          <w:snapToGrid w:val="0"/>
          <w:color w:val="000000" w:themeColor="text1"/>
        </w:rPr>
        <w:t xml:space="preserve"> </w:t>
      </w:r>
      <w:r w:rsidR="001A5865">
        <w:rPr>
          <w:snapToGrid w:val="0"/>
          <w:color w:val="000000" w:themeColor="text1"/>
        </w:rPr>
        <w:t>Dispanzeru za predškolsku djecu</w:t>
      </w:r>
      <w:r w:rsidR="008C005B">
        <w:rPr>
          <w:snapToGrid w:val="0"/>
          <w:color w:val="000000" w:themeColor="text1"/>
        </w:rPr>
        <w:t xml:space="preserve"> Doma zdravlja, </w:t>
      </w:r>
      <w:r w:rsidR="001A5865">
        <w:rPr>
          <w:snapToGrid w:val="0"/>
          <w:color w:val="000000" w:themeColor="text1"/>
        </w:rPr>
        <w:t>s tim da,</w:t>
      </w:r>
      <w:r w:rsidR="008C005B">
        <w:rPr>
          <w:snapToGrid w:val="0"/>
          <w:color w:val="000000" w:themeColor="text1"/>
        </w:rPr>
        <w:t xml:space="preserve"> </w:t>
      </w:r>
      <w:r w:rsidR="001A5865">
        <w:rPr>
          <w:snapToGrid w:val="0"/>
          <w:color w:val="000000" w:themeColor="text1"/>
        </w:rPr>
        <w:t>ukoliko</w:t>
      </w:r>
      <w:r w:rsidR="00163D4E">
        <w:rPr>
          <w:snapToGrid w:val="0"/>
          <w:color w:val="000000" w:themeColor="text1"/>
        </w:rPr>
        <w:t xml:space="preserve"> ne</w:t>
      </w:r>
      <w:r w:rsidR="00DF16B6">
        <w:rPr>
          <w:snapToGrid w:val="0"/>
          <w:color w:val="000000" w:themeColor="text1"/>
        </w:rPr>
        <w:t xml:space="preserve"> </w:t>
      </w:r>
      <w:r w:rsidR="00163D4E">
        <w:rPr>
          <w:snapToGrid w:val="0"/>
          <w:color w:val="000000" w:themeColor="text1"/>
        </w:rPr>
        <w:t>postoji mogućn</w:t>
      </w:r>
      <w:r w:rsidR="006B3927">
        <w:rPr>
          <w:snapToGrid w:val="0"/>
          <w:color w:val="000000" w:themeColor="text1"/>
        </w:rPr>
        <w:t>ost</w:t>
      </w:r>
      <w:r w:rsidR="00163D4E">
        <w:rPr>
          <w:snapToGrid w:val="0"/>
          <w:color w:val="000000" w:themeColor="text1"/>
        </w:rPr>
        <w:t xml:space="preserve"> rješavanja adekvatnog prilaza, </w:t>
      </w:r>
      <w:r w:rsidR="001A5865">
        <w:rPr>
          <w:snapToGrid w:val="0"/>
          <w:color w:val="000000" w:themeColor="text1"/>
        </w:rPr>
        <w:t xml:space="preserve">Gradsko vijeće Tuzla predlaže </w:t>
      </w:r>
      <w:r w:rsidR="00163D4E">
        <w:rPr>
          <w:snapToGrid w:val="0"/>
          <w:color w:val="000000" w:themeColor="text1"/>
        </w:rPr>
        <w:t xml:space="preserve">da se razmotri mogućnost izmještanja </w:t>
      </w:r>
      <w:r w:rsidR="001A5865">
        <w:rPr>
          <w:snapToGrid w:val="0"/>
          <w:color w:val="000000" w:themeColor="text1"/>
        </w:rPr>
        <w:t>ovog Dispanzera u prizemlje</w:t>
      </w:r>
      <w:r w:rsidR="00163D4E">
        <w:rPr>
          <w:snapToGrid w:val="0"/>
          <w:color w:val="000000" w:themeColor="text1"/>
        </w:rPr>
        <w:t>.</w:t>
      </w:r>
    </w:p>
    <w:p w:rsidR="00163D4E" w:rsidRPr="00E87573" w:rsidRDefault="00E87573" w:rsidP="00DF16B6">
      <w:pPr>
        <w:pStyle w:val="NoSpacing"/>
        <w:jc w:val="both"/>
        <w:rPr>
          <w:snapToGrid w:val="0"/>
          <w:color w:val="000000" w:themeColor="text1"/>
        </w:rPr>
      </w:pPr>
      <w:r w:rsidRPr="00E87573">
        <w:rPr>
          <w:b/>
          <w:snapToGrid w:val="0"/>
          <w:color w:val="000000" w:themeColor="text1"/>
        </w:rPr>
        <w:t>5</w:t>
      </w:r>
      <w:r w:rsidR="004424EA" w:rsidRPr="00E87573">
        <w:rPr>
          <w:b/>
          <w:snapToGrid w:val="0"/>
          <w:color w:val="000000" w:themeColor="text1"/>
        </w:rPr>
        <w:t xml:space="preserve">. </w:t>
      </w:r>
      <w:r w:rsidR="00163D4E" w:rsidRPr="00E87573">
        <w:rPr>
          <w:snapToGrid w:val="0"/>
          <w:color w:val="000000" w:themeColor="text1"/>
        </w:rPr>
        <w:t>G</w:t>
      </w:r>
      <w:r w:rsidR="001A5865" w:rsidRPr="00E87573">
        <w:rPr>
          <w:snapToGrid w:val="0"/>
          <w:color w:val="000000" w:themeColor="text1"/>
        </w:rPr>
        <w:t>radsko vijeće Tuzla</w:t>
      </w:r>
      <w:r w:rsidR="00163D4E" w:rsidRPr="00E87573">
        <w:rPr>
          <w:snapToGrid w:val="0"/>
          <w:color w:val="000000" w:themeColor="text1"/>
        </w:rPr>
        <w:t xml:space="preserve"> sugeriše menadžmentu JZNU Dom zdravlja</w:t>
      </w:r>
      <w:r w:rsidR="001A5865" w:rsidRPr="00E87573">
        <w:rPr>
          <w:snapToGrid w:val="0"/>
          <w:color w:val="000000" w:themeColor="text1"/>
        </w:rPr>
        <w:t xml:space="preserve"> Tuzla</w:t>
      </w:r>
      <w:r w:rsidR="00163D4E" w:rsidRPr="00E87573">
        <w:rPr>
          <w:snapToGrid w:val="0"/>
          <w:color w:val="000000" w:themeColor="text1"/>
        </w:rPr>
        <w:t xml:space="preserve"> da se razmotri mogućnost da se </w:t>
      </w:r>
      <w:r w:rsidR="005017EC" w:rsidRPr="00E87573">
        <w:rPr>
          <w:snapToGrid w:val="0"/>
          <w:color w:val="000000" w:themeColor="text1"/>
        </w:rPr>
        <w:t>Ortopedija izmjesti iz prostorija Sportske medicine</w:t>
      </w:r>
      <w:r w:rsidR="00163D4E" w:rsidRPr="00E87573">
        <w:rPr>
          <w:snapToGrid w:val="0"/>
          <w:color w:val="000000" w:themeColor="text1"/>
        </w:rPr>
        <w:t>, gdje djeca</w:t>
      </w:r>
      <w:r w:rsidR="001A5865" w:rsidRPr="00E87573">
        <w:rPr>
          <w:snapToGrid w:val="0"/>
          <w:color w:val="000000" w:themeColor="text1"/>
        </w:rPr>
        <w:t xml:space="preserve"> </w:t>
      </w:r>
      <w:r w:rsidR="005017EC" w:rsidRPr="00E87573">
        <w:rPr>
          <w:snapToGrid w:val="0"/>
          <w:color w:val="000000" w:themeColor="text1"/>
        </w:rPr>
        <w:t>koja čekaju zakazivanje pregleda kukova</w:t>
      </w:r>
      <w:r w:rsidRPr="00E87573">
        <w:rPr>
          <w:snapToGrid w:val="0"/>
          <w:color w:val="000000" w:themeColor="text1"/>
        </w:rPr>
        <w:t xml:space="preserve"> i drugih </w:t>
      </w:r>
      <w:r w:rsidR="00D11A65">
        <w:rPr>
          <w:snapToGrid w:val="0"/>
          <w:color w:val="000000" w:themeColor="text1"/>
        </w:rPr>
        <w:t>pregleda</w:t>
      </w:r>
      <w:r w:rsidR="005017EC" w:rsidRPr="00E87573">
        <w:rPr>
          <w:snapToGrid w:val="0"/>
          <w:color w:val="000000" w:themeColor="text1"/>
        </w:rPr>
        <w:t xml:space="preserve">, </w:t>
      </w:r>
      <w:r w:rsidR="001A5865" w:rsidRPr="00E87573">
        <w:rPr>
          <w:snapToGrid w:val="0"/>
          <w:color w:val="000000" w:themeColor="text1"/>
        </w:rPr>
        <w:t>nemaju odvojenu prostoriju nego</w:t>
      </w:r>
      <w:r w:rsidR="00163D4E" w:rsidRPr="00E87573">
        <w:rPr>
          <w:snapToGrid w:val="0"/>
          <w:color w:val="000000" w:themeColor="text1"/>
        </w:rPr>
        <w:t xml:space="preserve"> </w:t>
      </w:r>
      <w:r w:rsidR="001A5865" w:rsidRPr="00E87573">
        <w:rPr>
          <w:snapToGrid w:val="0"/>
          <w:color w:val="000000" w:themeColor="text1"/>
        </w:rPr>
        <w:t>u čekaonici borave</w:t>
      </w:r>
      <w:r w:rsidR="00163D4E" w:rsidRPr="00E87573">
        <w:rPr>
          <w:snapToGrid w:val="0"/>
          <w:color w:val="000000" w:themeColor="text1"/>
        </w:rPr>
        <w:t xml:space="preserve"> zajedno sa odraslim </w:t>
      </w:r>
      <w:r w:rsidR="00607406">
        <w:rPr>
          <w:snapToGrid w:val="0"/>
          <w:color w:val="000000" w:themeColor="text1"/>
        </w:rPr>
        <w:t>osobama</w:t>
      </w:r>
      <w:r w:rsidR="00163D4E" w:rsidRPr="00E87573">
        <w:rPr>
          <w:snapToGrid w:val="0"/>
          <w:color w:val="000000" w:themeColor="text1"/>
        </w:rPr>
        <w:t xml:space="preserve">. </w:t>
      </w:r>
    </w:p>
    <w:p w:rsidR="00911157" w:rsidRDefault="00E87573" w:rsidP="00436753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6</w:t>
      </w:r>
      <w:r w:rsidR="004424EA">
        <w:rPr>
          <w:b/>
          <w:snapToGrid w:val="0"/>
          <w:color w:val="000000" w:themeColor="text1"/>
        </w:rPr>
        <w:t xml:space="preserve">. </w:t>
      </w:r>
      <w:r w:rsidR="001A5865">
        <w:rPr>
          <w:snapToGrid w:val="0"/>
          <w:color w:val="000000" w:themeColor="text1"/>
        </w:rPr>
        <w:t>Gradsko vijeće Tuzla</w:t>
      </w:r>
      <w:r w:rsidR="00163D4E">
        <w:rPr>
          <w:snapToGrid w:val="0"/>
          <w:color w:val="000000" w:themeColor="text1"/>
        </w:rPr>
        <w:t xml:space="preserve"> smatra da je </w:t>
      </w:r>
      <w:r w:rsidR="008501A0">
        <w:rPr>
          <w:snapToGrid w:val="0"/>
          <w:color w:val="000000" w:themeColor="text1"/>
        </w:rPr>
        <w:t xml:space="preserve">potrebno </w:t>
      </w:r>
      <w:r w:rsidR="00163D4E">
        <w:rPr>
          <w:snapToGrid w:val="0"/>
          <w:color w:val="000000" w:themeColor="text1"/>
        </w:rPr>
        <w:t>zdravstvene usluge vredn</w:t>
      </w:r>
      <w:r w:rsidR="006B3927">
        <w:rPr>
          <w:snapToGrid w:val="0"/>
          <w:color w:val="000000" w:themeColor="text1"/>
        </w:rPr>
        <w:t>o</w:t>
      </w:r>
      <w:r w:rsidR="00163D4E">
        <w:rPr>
          <w:snapToGrid w:val="0"/>
          <w:color w:val="000000" w:themeColor="text1"/>
        </w:rPr>
        <w:t>vati onoliko koliko one zaista koštaju</w:t>
      </w:r>
      <w:r w:rsidR="006B3927">
        <w:rPr>
          <w:snapToGrid w:val="0"/>
          <w:color w:val="000000" w:themeColor="text1"/>
        </w:rPr>
        <w:t>.</w:t>
      </w:r>
    </w:p>
    <w:p w:rsidR="00607406" w:rsidRDefault="00607406" w:rsidP="00436753">
      <w:pPr>
        <w:pStyle w:val="NoSpacing"/>
        <w:jc w:val="both"/>
        <w:rPr>
          <w:snapToGrid w:val="0"/>
          <w:color w:val="000000" w:themeColor="text1"/>
        </w:rPr>
      </w:pPr>
    </w:p>
    <w:p w:rsidR="00607406" w:rsidRDefault="00607406" w:rsidP="00436753">
      <w:pPr>
        <w:pStyle w:val="NoSpacing"/>
        <w:jc w:val="both"/>
        <w:rPr>
          <w:snapToGrid w:val="0"/>
          <w:color w:val="000000" w:themeColor="text1"/>
        </w:rPr>
      </w:pPr>
    </w:p>
    <w:p w:rsidR="00607406" w:rsidRDefault="00607406" w:rsidP="00436753">
      <w:pPr>
        <w:pStyle w:val="NoSpacing"/>
        <w:jc w:val="both"/>
        <w:rPr>
          <w:snapToGrid w:val="0"/>
          <w:color w:val="000000" w:themeColor="text1"/>
        </w:rPr>
      </w:pPr>
    </w:p>
    <w:p w:rsidR="00607406" w:rsidRDefault="00E87573" w:rsidP="00436753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 xml:space="preserve">7. </w:t>
      </w:r>
      <w:r w:rsidR="006B3927">
        <w:rPr>
          <w:snapToGrid w:val="0"/>
          <w:color w:val="000000" w:themeColor="text1"/>
        </w:rPr>
        <w:t>Gradsko vijeće Tuzla upućuje urgenciju Z</w:t>
      </w:r>
      <w:r w:rsidR="00436753">
        <w:rPr>
          <w:snapToGrid w:val="0"/>
          <w:color w:val="000000" w:themeColor="text1"/>
        </w:rPr>
        <w:t xml:space="preserve">avodu zdravstvenog siguranja </w:t>
      </w:r>
      <w:r w:rsidR="006B3927">
        <w:rPr>
          <w:snapToGrid w:val="0"/>
          <w:color w:val="000000" w:themeColor="text1"/>
        </w:rPr>
        <w:t xml:space="preserve">TK da, </w:t>
      </w:r>
      <w:r w:rsidR="00436753">
        <w:rPr>
          <w:snapToGrid w:val="0"/>
          <w:color w:val="000000" w:themeColor="text1"/>
        </w:rPr>
        <w:t xml:space="preserve">s </w:t>
      </w:r>
      <w:r w:rsidR="008501A0">
        <w:rPr>
          <w:snapToGrid w:val="0"/>
          <w:color w:val="000000" w:themeColor="text1"/>
        </w:rPr>
        <w:t>obzirom na to da se</w:t>
      </w:r>
      <w:r w:rsidR="00436753">
        <w:rPr>
          <w:snapToGrid w:val="0"/>
          <w:color w:val="000000" w:themeColor="text1"/>
        </w:rPr>
        <w:t xml:space="preserve"> promjenom standard</w:t>
      </w:r>
      <w:r w:rsidR="008501A0">
        <w:rPr>
          <w:snapToGrid w:val="0"/>
          <w:color w:val="000000" w:themeColor="text1"/>
        </w:rPr>
        <w:t>a i</w:t>
      </w:r>
      <w:r w:rsidR="00436753">
        <w:rPr>
          <w:snapToGrid w:val="0"/>
          <w:color w:val="000000" w:themeColor="text1"/>
        </w:rPr>
        <w:t xml:space="preserve"> </w:t>
      </w:r>
      <w:r w:rsidR="008501A0">
        <w:rPr>
          <w:snapToGrid w:val="0"/>
          <w:color w:val="000000" w:themeColor="text1"/>
        </w:rPr>
        <w:t xml:space="preserve">normativa, u 2019. godini </w:t>
      </w:r>
      <w:r w:rsidR="00436753">
        <w:rPr>
          <w:snapToGrid w:val="0"/>
          <w:color w:val="000000" w:themeColor="text1"/>
        </w:rPr>
        <w:t>broj djece po jednom pedijatru (</w:t>
      </w:r>
      <w:r w:rsidR="008501A0">
        <w:rPr>
          <w:snapToGrid w:val="0"/>
          <w:color w:val="000000" w:themeColor="text1"/>
        </w:rPr>
        <w:t xml:space="preserve">timu) smanjuje sa 1100 na 900, osigura novčana sredstva za najmanje 7 pedijatara (timova) te da </w:t>
      </w:r>
      <w:r w:rsidR="00436753">
        <w:rPr>
          <w:snapToGrid w:val="0"/>
          <w:color w:val="000000" w:themeColor="text1"/>
        </w:rPr>
        <w:t>u sistem fina</w:t>
      </w:r>
      <w:r w:rsidR="008501A0">
        <w:rPr>
          <w:snapToGrid w:val="0"/>
          <w:color w:val="000000" w:themeColor="text1"/>
        </w:rPr>
        <w:t>n</w:t>
      </w:r>
      <w:r w:rsidR="00436753">
        <w:rPr>
          <w:snapToGrid w:val="0"/>
          <w:color w:val="000000" w:themeColor="text1"/>
        </w:rPr>
        <w:t>siranja uđe i C</w:t>
      </w:r>
      <w:r w:rsidR="006B3927">
        <w:rPr>
          <w:snapToGrid w:val="0"/>
          <w:color w:val="000000" w:themeColor="text1"/>
        </w:rPr>
        <w:t>entar za rani rast i razvoj</w:t>
      </w:r>
      <w:r w:rsidR="00436753">
        <w:rPr>
          <w:snapToGrid w:val="0"/>
          <w:color w:val="000000" w:themeColor="text1"/>
        </w:rPr>
        <w:t xml:space="preserve">, </w:t>
      </w:r>
      <w:r w:rsidR="008501A0">
        <w:rPr>
          <w:snapToGrid w:val="0"/>
          <w:color w:val="000000" w:themeColor="text1"/>
        </w:rPr>
        <w:t>koji</w:t>
      </w:r>
      <w:r w:rsidR="00436753">
        <w:rPr>
          <w:snapToGrid w:val="0"/>
          <w:color w:val="000000" w:themeColor="text1"/>
        </w:rPr>
        <w:t xml:space="preserve"> je u prethodnom period</w:t>
      </w:r>
      <w:r w:rsidR="008501A0">
        <w:rPr>
          <w:snapToGrid w:val="0"/>
          <w:color w:val="000000" w:themeColor="text1"/>
        </w:rPr>
        <w:t>u</w:t>
      </w:r>
      <w:r w:rsidR="00436753">
        <w:rPr>
          <w:snapToGrid w:val="0"/>
          <w:color w:val="000000" w:themeColor="text1"/>
        </w:rPr>
        <w:t xml:space="preserve"> pokazao svoju opravdanost</w:t>
      </w:r>
      <w:r w:rsidR="00607406">
        <w:rPr>
          <w:snapToGrid w:val="0"/>
          <w:color w:val="000000" w:themeColor="text1"/>
        </w:rPr>
        <w:t>.</w:t>
      </w:r>
    </w:p>
    <w:p w:rsidR="006B3927" w:rsidRDefault="006B3927" w:rsidP="00911157">
      <w:pPr>
        <w:pStyle w:val="NoSpacing"/>
        <w:rPr>
          <w:snapToGrid w:val="0"/>
          <w:color w:val="000000" w:themeColor="text1"/>
        </w:rPr>
      </w:pPr>
    </w:p>
    <w:p w:rsidR="008501A0" w:rsidRDefault="008501A0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E87573" w:rsidRPr="00911157" w:rsidRDefault="00E87573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E87573" w:rsidP="00911157">
      <w:pPr>
        <w:pStyle w:val="NoSpacing"/>
        <w:rPr>
          <w:color w:val="000000" w:themeColor="text1"/>
        </w:rPr>
      </w:pPr>
      <w:r>
        <w:rPr>
          <w:color w:val="000000" w:themeColor="text1"/>
        </w:rPr>
        <w:t>5</w:t>
      </w:r>
      <w:r w:rsidR="00911157" w:rsidRPr="00911157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034BB1" w:rsidRDefault="00034BB1" w:rsidP="00911157">
      <w:pPr>
        <w:pStyle w:val="NoSpacing"/>
        <w:rPr>
          <w:color w:val="000000" w:themeColor="text1"/>
          <w:lang w:val="hr-HR"/>
        </w:rPr>
      </w:pPr>
      <w:r w:rsidRPr="00034BB1">
        <w:rPr>
          <w:color w:val="000000" w:themeColor="text1"/>
          <w:lang w:val="hr-HR"/>
        </w:rPr>
        <w:t>1 x Emir Altumbabić</w:t>
      </w:r>
    </w:p>
    <w:p w:rsidR="00607406" w:rsidRPr="00034BB1" w:rsidRDefault="00607406" w:rsidP="00911157">
      <w:pPr>
        <w:pStyle w:val="NoSpacing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      Slatina 7, Tuzla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Default="004D0EB5" w:rsidP="00911157">
      <w:pPr>
        <w:pStyle w:val="NoSpacing"/>
        <w:rPr>
          <w:b/>
          <w:bCs/>
          <w:color w:val="000000" w:themeColor="text1"/>
        </w:rPr>
      </w:pPr>
    </w:p>
    <w:p w:rsidR="004D0EB5" w:rsidRPr="00911157" w:rsidRDefault="004D0EB5" w:rsidP="00911157">
      <w:pPr>
        <w:pStyle w:val="NoSpacing"/>
        <w:rPr>
          <w:b/>
          <w:bCs/>
          <w:color w:val="000000" w:themeColor="text1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E87573" w:rsidRDefault="00E87573" w:rsidP="00911157">
      <w:pPr>
        <w:pStyle w:val="NoSpacing"/>
        <w:rPr>
          <w:b/>
          <w:bCs/>
          <w:color w:val="000000" w:themeColor="text1"/>
        </w:rPr>
      </w:pPr>
    </w:p>
    <w:p w:rsidR="00E87573" w:rsidRDefault="00E87573" w:rsidP="00911157">
      <w:pPr>
        <w:pStyle w:val="NoSpacing"/>
        <w:rPr>
          <w:b/>
          <w:bCs/>
          <w:color w:val="000000" w:themeColor="text1"/>
        </w:rPr>
      </w:pPr>
    </w:p>
    <w:p w:rsidR="00E87573" w:rsidRDefault="00E87573" w:rsidP="00911157">
      <w:pPr>
        <w:pStyle w:val="NoSpacing"/>
        <w:rPr>
          <w:b/>
          <w:bCs/>
          <w:color w:val="000000" w:themeColor="text1"/>
        </w:rPr>
      </w:pPr>
    </w:p>
    <w:p w:rsidR="00E87573" w:rsidRDefault="00E87573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  <w:bookmarkStart w:id="0" w:name="_GoBack"/>
      <w:bookmarkEnd w:id="0"/>
    </w:p>
    <w:p w:rsidR="00307AAB" w:rsidRDefault="00307AAB" w:rsidP="00911157">
      <w:pPr>
        <w:pStyle w:val="NoSpacing"/>
        <w:rPr>
          <w:b/>
          <w:bCs/>
          <w:color w:val="000000" w:themeColor="text1"/>
        </w:rPr>
      </w:pPr>
    </w:p>
    <w:p w:rsidR="00607406" w:rsidRDefault="00607406" w:rsidP="00911157">
      <w:pPr>
        <w:pStyle w:val="NoSpacing"/>
        <w:rPr>
          <w:b/>
          <w:bCs/>
          <w:color w:val="000000" w:themeColor="text1"/>
        </w:rPr>
      </w:pPr>
    </w:p>
    <w:p w:rsidR="00607406" w:rsidRDefault="00607406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lastRenderedPageBreak/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="004D0EB5">
        <w:rPr>
          <w:b/>
          <w:bCs/>
          <w:color w:val="000000" w:themeColor="text1"/>
        </w:rPr>
        <w:t>/11</w:t>
      </w:r>
    </w:p>
    <w:p w:rsidR="00911157" w:rsidRDefault="000C6AF9" w:rsidP="0091115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Tuzla, 24.10.2018. godine</w:t>
      </w:r>
    </w:p>
    <w:p w:rsidR="00307AAB" w:rsidRDefault="00307AAB" w:rsidP="00911157">
      <w:pPr>
        <w:pStyle w:val="NoSpacing"/>
        <w:rPr>
          <w:b/>
          <w:color w:val="000000" w:themeColor="text1"/>
        </w:rPr>
      </w:pPr>
    </w:p>
    <w:p w:rsidR="00E87573" w:rsidRPr="00911157" w:rsidRDefault="00E87573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FE5FF2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FE5FF2">
        <w:rPr>
          <w:b/>
          <w:bCs/>
          <w:color w:val="000000" w:themeColor="text1"/>
        </w:rPr>
        <w:t xml:space="preserve">     - Gradona</w:t>
      </w:r>
      <w:r w:rsidRPr="00FE5FF2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Pr="00FE5FF2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FE5FF2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307AAB" w:rsidRPr="00FE5FF2" w:rsidRDefault="00307AAB" w:rsidP="00307AAB">
      <w:pPr>
        <w:pStyle w:val="NoSpacing"/>
        <w:jc w:val="both"/>
        <w:rPr>
          <w:b/>
          <w:lang w:eastAsia="hr-HR"/>
        </w:rPr>
      </w:pPr>
      <w:r w:rsidRPr="00FE5FF2">
        <w:rPr>
          <w:b/>
          <w:lang w:eastAsia="hr-HR"/>
        </w:rPr>
        <w:t xml:space="preserve">    </w:t>
      </w:r>
      <w:r w:rsidR="00FE5FF2">
        <w:rPr>
          <w:b/>
          <w:lang w:eastAsia="hr-HR"/>
        </w:rPr>
        <w:t xml:space="preserve"> </w:t>
      </w:r>
      <w:r w:rsidRPr="00FE5FF2">
        <w:rPr>
          <w:b/>
          <w:lang w:eastAsia="hr-HR"/>
        </w:rPr>
        <w:t>-</w:t>
      </w:r>
      <w:r w:rsidR="000C6AF9" w:rsidRPr="00FE5FF2">
        <w:rPr>
          <w:b/>
          <w:lang w:eastAsia="hr-HR"/>
        </w:rPr>
        <w:t xml:space="preserve"> Stručna služba Gradskog vijeća</w:t>
      </w:r>
    </w:p>
    <w:p w:rsid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E87573" w:rsidRPr="00911157" w:rsidRDefault="00E87573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307AAB" w:rsidRPr="00911157" w:rsidRDefault="00307AAB" w:rsidP="00911157">
      <w:pPr>
        <w:pStyle w:val="NoSpacing"/>
        <w:jc w:val="both"/>
        <w:rPr>
          <w:color w:val="000000" w:themeColor="text1"/>
        </w:rPr>
      </w:pPr>
    </w:p>
    <w:p w:rsidR="00911157" w:rsidRPr="00911157" w:rsidRDefault="00911157" w:rsidP="00911157">
      <w:pPr>
        <w:pStyle w:val="NoSpacing"/>
        <w:jc w:val="both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Na dvadesetpetoj</w:t>
      </w:r>
      <w:r w:rsidRPr="00911157">
        <w:rPr>
          <w:bCs/>
          <w:color w:val="000000" w:themeColor="text1"/>
        </w:rPr>
        <w:t xml:space="preserve"> redovnoj</w:t>
      </w:r>
      <w:r w:rsidRPr="00911157">
        <w:rPr>
          <w:color w:val="000000" w:themeColor="text1"/>
        </w:rPr>
        <w:t xml:space="preserve"> sjednici</w:t>
      </w:r>
      <w:r w:rsidRPr="00911157">
        <w:rPr>
          <w:bCs/>
          <w:color w:val="000000" w:themeColor="text1"/>
        </w:rPr>
        <w:t xml:space="preserve"> </w:t>
      </w:r>
      <w:r w:rsidRPr="00911157">
        <w:rPr>
          <w:color w:val="000000" w:themeColor="text1"/>
        </w:rPr>
        <w:t>Gradskog v</w:t>
      </w:r>
      <w:r w:rsidR="00041D61">
        <w:rPr>
          <w:color w:val="000000" w:themeColor="text1"/>
        </w:rPr>
        <w:t>ijeća Tuzla, održanoj dana 24.10</w:t>
      </w:r>
      <w:r w:rsidRPr="00911157">
        <w:rPr>
          <w:color w:val="000000" w:themeColor="text1"/>
        </w:rPr>
        <w:t>.2018</w:t>
      </w:r>
      <w:r w:rsidR="004D0EB5">
        <w:rPr>
          <w:color w:val="000000" w:themeColor="text1"/>
          <w:lang w:val="hr-HR"/>
        </w:rPr>
        <w:t xml:space="preserve">. godine, pod tačkom </w:t>
      </w:r>
      <w:r w:rsidR="004D0EB5" w:rsidRPr="004D0EB5">
        <w:rPr>
          <w:b/>
          <w:color w:val="000000" w:themeColor="text1"/>
          <w:lang w:val="hr-HR"/>
        </w:rPr>
        <w:t>11</w:t>
      </w:r>
      <w:r w:rsidRPr="004D0EB5">
        <w:rPr>
          <w:b/>
          <w:color w:val="000000" w:themeColor="text1"/>
          <w:lang w:val="hr-HR"/>
        </w:rPr>
        <w:t>.</w:t>
      </w:r>
      <w:r w:rsidRPr="00911157">
        <w:rPr>
          <w:color w:val="000000" w:themeColor="text1"/>
          <w:lang w:val="hr-HR"/>
        </w:rPr>
        <w:t xml:space="preserve"> razmatran j</w:t>
      </w:r>
      <w:r w:rsidR="004D0EB5">
        <w:rPr>
          <w:color w:val="000000" w:themeColor="text1"/>
          <w:lang w:val="hr-HR"/>
        </w:rPr>
        <w:t xml:space="preserve">e </w:t>
      </w:r>
      <w:r w:rsidR="004D0EB5" w:rsidRPr="004D0EB5">
        <w:rPr>
          <w:rFonts w:eastAsia="Times New Roman"/>
          <w:b/>
          <w:color w:val="000000" w:themeColor="text1"/>
          <w:lang w:val="bs-Latn-BA"/>
        </w:rPr>
        <w:t>IZVJEŠTAJ</w:t>
      </w:r>
      <w:r w:rsidRPr="004D0EB5">
        <w:rPr>
          <w:rFonts w:eastAsia="Times New Roman"/>
          <w:b/>
          <w:color w:val="000000" w:themeColor="text1"/>
          <w:lang w:val="bs-Latn-BA"/>
        </w:rPr>
        <w:t xml:space="preserve"> KOMISIJE ZA IZBOR I IMENOVANJA</w:t>
      </w:r>
      <w:r w:rsidRPr="00911157">
        <w:rPr>
          <w:b/>
          <w:color w:val="000000" w:themeColor="text1"/>
        </w:rPr>
        <w:t>.</w:t>
      </w:r>
    </w:p>
    <w:p w:rsidR="00911157" w:rsidRPr="00911157" w:rsidRDefault="00911157" w:rsidP="00911157">
      <w:pPr>
        <w:pStyle w:val="NoSpacing"/>
        <w:jc w:val="both"/>
        <w:rPr>
          <w:rFonts w:eastAsia="Times New Roman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rFonts w:eastAsia="Times New Roman"/>
          <w:color w:val="000000" w:themeColor="text1"/>
          <w:lang w:val="hr-BA"/>
        </w:rPr>
      </w:pPr>
      <w:r w:rsidRPr="00911157">
        <w:rPr>
          <w:rFonts w:eastAsia="Times New Roman"/>
          <w:color w:val="000000" w:themeColor="text1"/>
          <w:lang w:val="hr-BA"/>
        </w:rPr>
        <w:t>Nakon rasprave usvojeni su slijedeći</w:t>
      </w:r>
    </w:p>
    <w:p w:rsidR="00911157" w:rsidRPr="00911157" w:rsidRDefault="00911157" w:rsidP="0091115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911157">
        <w:rPr>
          <w:rFonts w:eastAsia="Times New Roman"/>
          <w:b/>
          <w:color w:val="000000" w:themeColor="text1"/>
          <w:lang w:val="hr-BA"/>
        </w:rPr>
        <w:t>Z A K LJ U Č C I</w:t>
      </w:r>
    </w:p>
    <w:p w:rsidR="00911157" w:rsidRPr="00911157" w:rsidRDefault="00911157" w:rsidP="0091115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041D61" w:rsidRPr="00E42E2F" w:rsidRDefault="00041D61" w:rsidP="00041D61">
      <w:pPr>
        <w:pStyle w:val="NoSpacing"/>
        <w:spacing w:line="0" w:lineRule="atLeast"/>
        <w:jc w:val="both"/>
        <w:rPr>
          <w:b/>
          <w:color w:val="000000"/>
          <w:sz w:val="24"/>
          <w:szCs w:val="24"/>
          <w:lang w:val="bs-Latn-BA" w:eastAsia="ar-SA"/>
        </w:rPr>
      </w:pPr>
      <w:r>
        <w:rPr>
          <w:b/>
          <w:color w:val="000000"/>
          <w:sz w:val="24"/>
          <w:szCs w:val="24"/>
          <w:lang w:val="bs-Latn-BA" w:eastAsia="ar-SA"/>
        </w:rPr>
        <w:t xml:space="preserve">- </w:t>
      </w:r>
      <w:r w:rsidRPr="00E42E2F">
        <w:rPr>
          <w:b/>
          <w:color w:val="000000"/>
          <w:sz w:val="24"/>
          <w:szCs w:val="24"/>
          <w:lang w:val="bs-Latn-BA" w:eastAsia="ar-SA"/>
        </w:rPr>
        <w:t xml:space="preserve">Gradsko vijeće Tuzla </w:t>
      </w:r>
      <w:r>
        <w:rPr>
          <w:b/>
          <w:color w:val="000000"/>
          <w:sz w:val="24"/>
          <w:szCs w:val="24"/>
          <w:lang w:val="bs-Latn-BA" w:eastAsia="ar-SA"/>
        </w:rPr>
        <w:t xml:space="preserve">je </w:t>
      </w:r>
      <w:r w:rsidRPr="00E42E2F">
        <w:rPr>
          <w:b/>
          <w:color w:val="000000"/>
          <w:sz w:val="24"/>
          <w:szCs w:val="24"/>
          <w:lang w:val="bs-Latn-BA" w:eastAsia="ar-SA"/>
        </w:rPr>
        <w:t>prihvatilo prijedlog Komisije za izbor i imenovanja, na inicijativu Kluba vijećnika</w:t>
      </w:r>
      <w:r w:rsidR="00307AAB">
        <w:rPr>
          <w:b/>
          <w:color w:val="000000"/>
          <w:sz w:val="24"/>
          <w:szCs w:val="24"/>
          <w:lang w:val="bs-Latn-BA" w:eastAsia="ar-SA"/>
        </w:rPr>
        <w:t xml:space="preserve"> SDA -</w:t>
      </w:r>
      <w:r w:rsidRPr="00E42E2F">
        <w:rPr>
          <w:b/>
          <w:color w:val="000000"/>
          <w:sz w:val="24"/>
          <w:szCs w:val="24"/>
          <w:lang w:val="bs-Latn-BA" w:eastAsia="ar-SA"/>
        </w:rPr>
        <w:t xml:space="preserve"> Stranke demokratske akcije, te se: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Enesa Alić razrješava dužnosti predsjednika Komisije za jednakopravnost polova,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Zineta Čohadarević bira na dužnost predsjednika Komisije za jednakopravnost polova,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Nermina Beganović razrješava dužnosti člana Komisije za jednakopravnost polova,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Maja Hrnčić bira na dužnost člana Komisije za jednakopravnost polova,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Fahrudin Budimlija razrješava dužnosti člana Komisije za zaštitu prava nacionalnih manjina,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Faruk Hrustanović bira na dužnost člana Komisije za zaštitu prava nacionalnih manjina,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Asim Hadžiselimović razrješava dužnosti člana Komisije za izbor i imenovanja,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Alija Begtašagić bira na dužnost člana Komisije za izbor i imenovanja,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Amir Bašić razrješava dužnosti člana Komisije za predstavke i prijedloge,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Emir Razić bira na dužnost člana Komisije za predstavke i prijedloge,</w:t>
      </w:r>
    </w:p>
    <w:p w:rsidR="00307AAB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 xml:space="preserve">- Naida Morić razrješava dužnosti člana Komisije za kulturu i očuvanje kulturno-historijskog i 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 </w:t>
      </w:r>
      <w:r w:rsidR="00041D61" w:rsidRPr="00041D61">
        <w:rPr>
          <w:sz w:val="24"/>
          <w:szCs w:val="24"/>
          <w:lang w:eastAsia="hr-HR"/>
        </w:rPr>
        <w:t>prirodnog naslijeđa,</w:t>
      </w:r>
    </w:p>
    <w:p w:rsidR="00307AAB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 xml:space="preserve">- Džanan Kušljugić bira na dužnost člana Komisije za kulturu i očuvanje kulturno-historijskog 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  </w:t>
      </w:r>
      <w:r w:rsidR="00041D61" w:rsidRPr="00041D61">
        <w:rPr>
          <w:sz w:val="24"/>
          <w:szCs w:val="24"/>
          <w:lang w:eastAsia="hr-HR"/>
        </w:rPr>
        <w:t>i prirodnog naslijeđa.</w:t>
      </w:r>
    </w:p>
    <w:p w:rsidR="00041D61" w:rsidRPr="00E42E2F" w:rsidRDefault="00041D61" w:rsidP="00041D61">
      <w:pPr>
        <w:pStyle w:val="NoSpacing"/>
        <w:jc w:val="both"/>
        <w:rPr>
          <w:b/>
          <w:sz w:val="24"/>
          <w:szCs w:val="24"/>
          <w:lang w:eastAsia="hr-HR"/>
        </w:rPr>
      </w:pPr>
    </w:p>
    <w:p w:rsidR="00041D61" w:rsidRPr="00E42E2F" w:rsidRDefault="00041D61" w:rsidP="00041D61">
      <w:pPr>
        <w:pStyle w:val="NoSpacing"/>
        <w:spacing w:line="0" w:lineRule="atLeast"/>
        <w:jc w:val="both"/>
        <w:rPr>
          <w:b/>
          <w:color w:val="000000"/>
          <w:sz w:val="24"/>
          <w:szCs w:val="24"/>
          <w:lang w:val="bs-Latn-BA" w:eastAsia="ar-SA"/>
        </w:rPr>
      </w:pPr>
      <w:r>
        <w:rPr>
          <w:b/>
          <w:sz w:val="24"/>
          <w:szCs w:val="24"/>
          <w:lang w:eastAsia="hr-HR"/>
        </w:rPr>
        <w:t xml:space="preserve">- </w:t>
      </w:r>
      <w:r w:rsidRPr="00E42E2F">
        <w:rPr>
          <w:b/>
          <w:color w:val="000000"/>
          <w:sz w:val="24"/>
          <w:szCs w:val="24"/>
          <w:lang w:val="bs-Latn-BA" w:eastAsia="ar-SA"/>
        </w:rPr>
        <w:t xml:space="preserve">Gradsko vijeće Tuzla </w:t>
      </w:r>
      <w:r w:rsidR="00307AAB">
        <w:rPr>
          <w:b/>
          <w:color w:val="000000"/>
          <w:sz w:val="24"/>
          <w:szCs w:val="24"/>
          <w:lang w:val="bs-Latn-BA" w:eastAsia="ar-SA"/>
        </w:rPr>
        <w:t xml:space="preserve">je </w:t>
      </w:r>
      <w:r w:rsidRPr="00E42E2F">
        <w:rPr>
          <w:b/>
          <w:color w:val="000000"/>
          <w:sz w:val="24"/>
          <w:szCs w:val="24"/>
          <w:lang w:val="bs-Latn-BA" w:eastAsia="ar-SA"/>
        </w:rPr>
        <w:t xml:space="preserve">prihvatilo prijedlog Komisije za izbor i imenovanja, na inicijativu Kluba vijećnika </w:t>
      </w:r>
      <w:r w:rsidR="00307AAB">
        <w:rPr>
          <w:b/>
          <w:color w:val="000000"/>
          <w:sz w:val="24"/>
          <w:szCs w:val="24"/>
          <w:lang w:val="bs-Latn-BA" w:eastAsia="ar-SA"/>
        </w:rPr>
        <w:t xml:space="preserve">SDA - </w:t>
      </w:r>
      <w:r w:rsidRPr="00E42E2F">
        <w:rPr>
          <w:b/>
          <w:color w:val="000000"/>
          <w:sz w:val="24"/>
          <w:szCs w:val="24"/>
          <w:lang w:val="bs-Latn-BA" w:eastAsia="ar-SA"/>
        </w:rPr>
        <w:t>Stranke demokratske akcije, te se: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Alija Begtašagić razrješava dužnosti člana Savjeta MZ Mejdan,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Amira Mujagić bira na dužnost člana Savjeta MZ Mejdan,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Nermin Kušljugić i Almir Terzić razrješavaju dužnosti člana Savjeta MZ Gornja Tuzla,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Sanela Jasenčić i Redžo Alić biraju na dužnost člana Savjeta MZ Gornja Tuzla,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Fahir Kunić razrješava dužnosti člana Savjeta MZ Mosnik,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Almasa Begić bira na dužnost člana Savjeta MZ Mosnik,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Sanela Gulamović i Anes Đulović razrješavaju dužnosti člana Savjeta MZ Brčanska Malta,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Zekerijah Saltović i Amir Avdić biraju na dužnost člana Savjeta MZ Brčanska Malta,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Faruk Hrustanović i Eldin Karić razrješavaju dužnosti člana Savjeta MZ Slavinovići,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Aldin Ismić i Muhamed Trgovčević biraju na dužnost člana Savjeta MZ Slavinovići,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Alem Džananović razrješava dužnosti člana Savjeta MZ Kiseljak,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Enver Mehmedinović bira na dužnost člana Savjeta MZ Kiseljak.</w:t>
      </w:r>
    </w:p>
    <w:p w:rsidR="00041D61" w:rsidRPr="00041D61" w:rsidRDefault="00307AAB" w:rsidP="00041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="00041D61" w:rsidRPr="00041D61">
        <w:rPr>
          <w:rFonts w:ascii="Times New Roman" w:eastAsia="Times New Roman" w:hAnsi="Times New Roman"/>
          <w:sz w:val="24"/>
          <w:szCs w:val="24"/>
          <w:lang w:eastAsia="hr-HR"/>
        </w:rPr>
        <w:t>- Zineta Čohadarević razrješava dužnosti člana Savjeta MZ Pasci Gornji,</w:t>
      </w:r>
    </w:p>
    <w:p w:rsidR="00041D61" w:rsidRPr="00041D61" w:rsidRDefault="00307AAB" w:rsidP="00041D6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s-Latn-BA" w:eastAsia="ar-SA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="00041D61" w:rsidRPr="00041D61">
        <w:rPr>
          <w:rFonts w:ascii="Times New Roman" w:eastAsia="Times New Roman" w:hAnsi="Times New Roman"/>
          <w:sz w:val="24"/>
          <w:szCs w:val="24"/>
          <w:lang w:eastAsia="hr-HR"/>
        </w:rPr>
        <w:t>- Zijad Đulović bira na dužnost člana Savjeta MZ Pasci Gornji.</w:t>
      </w:r>
    </w:p>
    <w:p w:rsidR="00041D61" w:rsidRDefault="00041D61" w:rsidP="00041D61">
      <w:pPr>
        <w:pStyle w:val="NoSpacing"/>
        <w:spacing w:line="0" w:lineRule="atLeast"/>
        <w:jc w:val="both"/>
        <w:rPr>
          <w:rFonts w:cstheme="minorBidi"/>
          <w:b/>
          <w:sz w:val="24"/>
          <w:szCs w:val="24"/>
          <w:lang w:val="bs-Latn-BA" w:eastAsia="ar-SA" w:bidi="ar-SA"/>
        </w:rPr>
      </w:pPr>
    </w:p>
    <w:p w:rsidR="00041D61" w:rsidRPr="00E42E2F" w:rsidRDefault="00307AAB" w:rsidP="00041D61">
      <w:pPr>
        <w:pStyle w:val="NoSpacing"/>
        <w:spacing w:line="0" w:lineRule="atLeast"/>
        <w:jc w:val="both"/>
        <w:rPr>
          <w:b/>
          <w:color w:val="000000"/>
          <w:sz w:val="24"/>
          <w:szCs w:val="24"/>
          <w:lang w:val="bs-Latn-BA" w:eastAsia="ar-SA"/>
        </w:rPr>
      </w:pPr>
      <w:r>
        <w:rPr>
          <w:b/>
          <w:color w:val="000000"/>
          <w:sz w:val="24"/>
          <w:szCs w:val="24"/>
          <w:lang w:val="bs-Latn-BA" w:eastAsia="ar-SA"/>
        </w:rPr>
        <w:t xml:space="preserve">-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Gradsko vijeće Tuzla </w:t>
      </w:r>
      <w:r w:rsidR="00041D61">
        <w:rPr>
          <w:b/>
          <w:color w:val="000000"/>
          <w:sz w:val="24"/>
          <w:szCs w:val="24"/>
          <w:lang w:val="bs-Latn-BA" w:eastAsia="ar-SA"/>
        </w:rPr>
        <w:t xml:space="preserve">je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prihvatilo prijedlog Komisije za izbor i imenovanja, na </w:t>
      </w:r>
      <w:r w:rsidR="00041D61" w:rsidRPr="00E42E2F">
        <w:rPr>
          <w:b/>
          <w:color w:val="000000"/>
          <w:sz w:val="24"/>
          <w:szCs w:val="24"/>
        </w:rPr>
        <w:t>zahtjev Kluba vijećnika BOSS Bosanske stranke,</w:t>
      </w:r>
      <w:r w:rsidR="00041D61" w:rsidRPr="00E42E2F">
        <w:rPr>
          <w:rFonts w:eastAsia="Times New Roman"/>
          <w:b/>
          <w:sz w:val="24"/>
          <w:szCs w:val="24"/>
          <w:lang w:eastAsia="hr-HR"/>
        </w:rPr>
        <w:t xml:space="preserve"> za smjenu članova Savjeta MZ Mramor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>, te se:</w:t>
      </w:r>
    </w:p>
    <w:p w:rsidR="00041D61" w:rsidRPr="00041D61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</w:t>
      </w:r>
      <w:r w:rsidR="00041D61" w:rsidRPr="00041D61">
        <w:rPr>
          <w:sz w:val="24"/>
          <w:szCs w:val="24"/>
          <w:lang w:eastAsia="hr-HR"/>
        </w:rPr>
        <w:t>- Hasib Hirkić i Aldijana Hodžić razrješavaju dužnosti članova Savjeta MZ Mramor.</w:t>
      </w:r>
    </w:p>
    <w:p w:rsidR="00041D61" w:rsidRPr="00E42E2F" w:rsidRDefault="00041D61" w:rsidP="00041D61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D61" w:rsidRPr="00E42E2F" w:rsidRDefault="00307AAB" w:rsidP="00041D61">
      <w:pPr>
        <w:pStyle w:val="NoSpacing"/>
        <w:spacing w:line="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val="bs-Latn-BA" w:eastAsia="ar-SA"/>
        </w:rPr>
        <w:t xml:space="preserve">-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Gradsko vijeće Tuzla </w:t>
      </w:r>
      <w:r>
        <w:rPr>
          <w:b/>
          <w:color w:val="000000"/>
          <w:sz w:val="24"/>
          <w:szCs w:val="24"/>
          <w:lang w:val="bs-Latn-BA" w:eastAsia="ar-SA"/>
        </w:rPr>
        <w:t xml:space="preserve">je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prihvatilo prijedlog Komisije za izbor i imenovanja, na </w:t>
      </w:r>
      <w:r w:rsidR="00041D61" w:rsidRPr="00E42E2F">
        <w:rPr>
          <w:b/>
          <w:color w:val="000000"/>
          <w:sz w:val="24"/>
          <w:szCs w:val="24"/>
        </w:rPr>
        <w:t xml:space="preserve">inicijativu Kluba vijećnika SDA – Stranke demokratske akcije za </w:t>
      </w:r>
      <w:r w:rsidR="00041D61" w:rsidRPr="00E42E2F">
        <w:rPr>
          <w:rFonts w:eastAsia="Times New Roman"/>
          <w:b/>
          <w:sz w:val="24"/>
          <w:szCs w:val="24"/>
          <w:lang w:eastAsia="hr-HR"/>
        </w:rPr>
        <w:t>izmjenu člana Savjeta MZ Donja Lipnica te se:</w:t>
      </w:r>
    </w:p>
    <w:p w:rsidR="00041D61" w:rsidRPr="00041D61" w:rsidRDefault="00307AAB" w:rsidP="00041D61">
      <w:pPr>
        <w:pStyle w:val="NoSpacing"/>
        <w:spacing w:line="0" w:lineRule="atLeast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</w:t>
      </w:r>
      <w:r w:rsidR="00041D61" w:rsidRPr="00041D61">
        <w:rPr>
          <w:rFonts w:eastAsia="Times New Roman"/>
          <w:sz w:val="24"/>
          <w:szCs w:val="24"/>
          <w:lang w:eastAsia="hr-HR"/>
        </w:rPr>
        <w:t>- Damir Delić razrješava dužnosti člana Savjeta MZ Donja Lipnica,</w:t>
      </w:r>
    </w:p>
    <w:p w:rsidR="00041D61" w:rsidRPr="00041D61" w:rsidRDefault="00307AAB" w:rsidP="00041D61">
      <w:pPr>
        <w:pStyle w:val="NoSpacing"/>
        <w:spacing w:line="0" w:lineRule="atLeast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</w:t>
      </w:r>
      <w:r w:rsidR="00041D61" w:rsidRPr="00041D61">
        <w:rPr>
          <w:rFonts w:eastAsia="Times New Roman"/>
          <w:sz w:val="24"/>
          <w:szCs w:val="24"/>
          <w:lang w:eastAsia="hr-HR"/>
        </w:rPr>
        <w:t>- Sead Halilović bira na dužnost člana Savjeta MZ Donja Lipnica.</w:t>
      </w:r>
    </w:p>
    <w:p w:rsidR="00041D61" w:rsidRPr="00E42E2F" w:rsidRDefault="00041D61" w:rsidP="00041D61">
      <w:pPr>
        <w:pStyle w:val="NoSpacing"/>
        <w:jc w:val="both"/>
        <w:rPr>
          <w:snapToGrid w:val="0"/>
          <w:color w:val="000000"/>
          <w:sz w:val="24"/>
          <w:szCs w:val="24"/>
        </w:rPr>
      </w:pPr>
    </w:p>
    <w:p w:rsidR="00041D61" w:rsidRPr="00E42E2F" w:rsidRDefault="00307AAB" w:rsidP="00041D61">
      <w:pPr>
        <w:pStyle w:val="NoSpacing"/>
        <w:spacing w:line="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val="bs-Latn-BA" w:eastAsia="ar-SA"/>
        </w:rPr>
        <w:t xml:space="preserve">-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Gradsko vijeće Tuzla </w:t>
      </w:r>
      <w:r>
        <w:rPr>
          <w:b/>
          <w:color w:val="000000"/>
          <w:sz w:val="24"/>
          <w:szCs w:val="24"/>
          <w:lang w:val="bs-Latn-BA" w:eastAsia="ar-SA"/>
        </w:rPr>
        <w:t xml:space="preserve">je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prihvatilo prijedlog Komisije za izbor i imenovanja, na </w:t>
      </w:r>
      <w:r w:rsidR="00041D61" w:rsidRPr="00E42E2F">
        <w:rPr>
          <w:b/>
          <w:color w:val="000000"/>
          <w:sz w:val="24"/>
          <w:szCs w:val="24"/>
        </w:rPr>
        <w:t xml:space="preserve">inicijativu Kluba vijećnika </w:t>
      </w:r>
      <w:r w:rsidR="00041D61" w:rsidRPr="00E42E2F">
        <w:rPr>
          <w:rFonts w:eastAsia="Times New Roman"/>
          <w:b/>
          <w:sz w:val="24"/>
          <w:szCs w:val="24"/>
          <w:lang w:val="hr-HR" w:eastAsia="hr-HR"/>
        </w:rPr>
        <w:t>BOSS Bosanske stranke za izmjenu člana Savjeta MZ Šićki Brod</w:t>
      </w:r>
      <w:r w:rsidR="00041D61" w:rsidRPr="00E42E2F">
        <w:rPr>
          <w:rFonts w:eastAsia="Times New Roman"/>
          <w:b/>
          <w:sz w:val="24"/>
          <w:szCs w:val="24"/>
          <w:lang w:eastAsia="hr-HR"/>
        </w:rPr>
        <w:t xml:space="preserve"> te se:</w:t>
      </w:r>
    </w:p>
    <w:p w:rsidR="00041D61" w:rsidRPr="00307AAB" w:rsidRDefault="00307AAB" w:rsidP="00041D61">
      <w:pPr>
        <w:pStyle w:val="NoSpacing"/>
        <w:jc w:val="both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sz w:val="24"/>
          <w:szCs w:val="24"/>
          <w:lang w:val="hr-HR" w:eastAsia="hr-HR"/>
        </w:rPr>
        <w:t xml:space="preserve">     </w:t>
      </w:r>
      <w:r w:rsidR="00041D61" w:rsidRPr="00307AAB">
        <w:rPr>
          <w:rFonts w:eastAsia="Times New Roman"/>
          <w:sz w:val="24"/>
          <w:szCs w:val="24"/>
          <w:lang w:val="hr-HR" w:eastAsia="hr-HR"/>
        </w:rPr>
        <w:t>- Asef Dorić razrješava dužnosti člana Savjeta MZ Šićki Brod,</w:t>
      </w:r>
    </w:p>
    <w:p w:rsidR="00041D61" w:rsidRPr="00307AAB" w:rsidRDefault="00307AAB" w:rsidP="00041D61">
      <w:pPr>
        <w:pStyle w:val="NoSpacing"/>
        <w:jc w:val="both"/>
        <w:rPr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val="hr-HR" w:eastAsia="hr-HR"/>
        </w:rPr>
        <w:t xml:space="preserve">     </w:t>
      </w:r>
      <w:r w:rsidR="00041D61" w:rsidRPr="00307AAB">
        <w:rPr>
          <w:rFonts w:eastAsia="Times New Roman"/>
          <w:sz w:val="24"/>
          <w:szCs w:val="24"/>
          <w:lang w:val="hr-HR" w:eastAsia="hr-HR"/>
        </w:rPr>
        <w:t>- Mirzet Karić bira na dužnost člana Savjeta MZ Šićki Brod.</w:t>
      </w:r>
    </w:p>
    <w:p w:rsidR="00041D61" w:rsidRPr="00E42E2F" w:rsidRDefault="00041D61" w:rsidP="00041D61">
      <w:pPr>
        <w:pStyle w:val="NoSpacing"/>
        <w:jc w:val="both"/>
        <w:rPr>
          <w:snapToGrid w:val="0"/>
          <w:color w:val="000000"/>
          <w:sz w:val="24"/>
          <w:szCs w:val="24"/>
        </w:rPr>
      </w:pPr>
    </w:p>
    <w:p w:rsidR="00041D61" w:rsidRPr="00E42E2F" w:rsidRDefault="00307AAB" w:rsidP="00041D61">
      <w:pPr>
        <w:pStyle w:val="NoSpacing"/>
        <w:spacing w:line="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val="bs-Latn-BA" w:eastAsia="ar-SA"/>
        </w:rPr>
        <w:t xml:space="preserve">- </w:t>
      </w:r>
      <w:r w:rsidR="00041D61" w:rsidRPr="00E42E2F">
        <w:rPr>
          <w:b/>
          <w:color w:val="FF0000"/>
          <w:sz w:val="24"/>
          <w:szCs w:val="24"/>
          <w:lang w:val="bs-Latn-BA" w:eastAsia="ar-SA"/>
        </w:rPr>
        <w:t xml:space="preserve">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Gradsko vijeće Tuzla </w:t>
      </w:r>
      <w:r>
        <w:rPr>
          <w:b/>
          <w:color w:val="000000"/>
          <w:sz w:val="24"/>
          <w:szCs w:val="24"/>
          <w:lang w:val="bs-Latn-BA" w:eastAsia="ar-SA"/>
        </w:rPr>
        <w:t xml:space="preserve">je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prihvatilo prijedlog Komisije za izbor i imenovanja, na </w:t>
      </w:r>
      <w:r w:rsidR="00041D61" w:rsidRPr="00E42E2F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nicijativu Kluba vijećnika SDA -</w:t>
      </w:r>
      <w:r w:rsidR="00041D61" w:rsidRPr="00E42E2F">
        <w:rPr>
          <w:b/>
          <w:color w:val="000000"/>
          <w:sz w:val="24"/>
          <w:szCs w:val="24"/>
        </w:rPr>
        <w:t xml:space="preserve"> Stranke demokratske akcije za </w:t>
      </w:r>
      <w:r w:rsidR="00041D61" w:rsidRPr="00E42E2F">
        <w:rPr>
          <w:rFonts w:eastAsia="Times New Roman"/>
          <w:b/>
          <w:sz w:val="24"/>
          <w:szCs w:val="24"/>
          <w:lang w:eastAsia="hr-HR"/>
        </w:rPr>
        <w:t xml:space="preserve">izmjenu </w:t>
      </w:r>
      <w:r w:rsidR="00041D61" w:rsidRPr="00E42E2F">
        <w:rPr>
          <w:rFonts w:eastAsia="Times New Roman"/>
          <w:b/>
          <w:sz w:val="24"/>
          <w:szCs w:val="24"/>
          <w:lang w:val="hr-HR" w:eastAsia="hr-HR"/>
        </w:rPr>
        <w:t xml:space="preserve">predsjednika Komisije za jednakopravnost polova, </w:t>
      </w:r>
      <w:r w:rsidR="00041D61" w:rsidRPr="00E42E2F">
        <w:rPr>
          <w:rFonts w:eastAsia="Times New Roman"/>
          <w:b/>
          <w:sz w:val="24"/>
          <w:szCs w:val="24"/>
          <w:lang w:eastAsia="hr-HR"/>
        </w:rPr>
        <w:t>te se:</w:t>
      </w:r>
    </w:p>
    <w:p w:rsidR="00041D61" w:rsidRPr="00307AAB" w:rsidRDefault="00307AAB" w:rsidP="00041D61">
      <w:pPr>
        <w:pStyle w:val="NoSpacing"/>
        <w:spacing w:line="0" w:lineRule="atLeast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</w:t>
      </w:r>
      <w:r w:rsidR="00041D61" w:rsidRPr="00307AAB">
        <w:rPr>
          <w:rFonts w:eastAsia="Times New Roman"/>
          <w:sz w:val="24"/>
          <w:szCs w:val="24"/>
          <w:lang w:eastAsia="hr-HR"/>
        </w:rPr>
        <w:t xml:space="preserve">- Zineta Čohadarević razrješava dužnosti </w:t>
      </w:r>
      <w:r w:rsidR="00041D61" w:rsidRPr="00307AAB">
        <w:rPr>
          <w:rFonts w:eastAsia="Times New Roman"/>
          <w:sz w:val="24"/>
          <w:szCs w:val="24"/>
          <w:lang w:val="hr-HR" w:eastAsia="hr-HR"/>
        </w:rPr>
        <w:t>predsjednika Komisije za jednakopravnost polova</w:t>
      </w:r>
      <w:r w:rsidR="00041D61" w:rsidRPr="00307AAB">
        <w:rPr>
          <w:rFonts w:eastAsia="Times New Roman"/>
          <w:sz w:val="24"/>
          <w:szCs w:val="24"/>
          <w:lang w:eastAsia="hr-HR"/>
        </w:rPr>
        <w:t>,</w:t>
      </w:r>
    </w:p>
    <w:p w:rsidR="00041D61" w:rsidRPr="00307AAB" w:rsidRDefault="00307AAB" w:rsidP="00041D61">
      <w:pPr>
        <w:pStyle w:val="NoSpacing"/>
        <w:spacing w:line="0" w:lineRule="atLeast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</w:t>
      </w:r>
      <w:r w:rsidR="00041D61" w:rsidRPr="00307AAB">
        <w:rPr>
          <w:rFonts w:eastAsia="Times New Roman"/>
          <w:sz w:val="24"/>
          <w:szCs w:val="24"/>
          <w:lang w:eastAsia="hr-HR"/>
        </w:rPr>
        <w:t xml:space="preserve">- Lejla Kaplan bira na dužnost </w:t>
      </w:r>
      <w:r w:rsidR="00041D61" w:rsidRPr="00307AAB">
        <w:rPr>
          <w:rFonts w:eastAsia="Times New Roman"/>
          <w:sz w:val="24"/>
          <w:szCs w:val="24"/>
          <w:lang w:val="hr-HR" w:eastAsia="hr-HR"/>
        </w:rPr>
        <w:t>predsjednika Komisije za jednakopravnost polova</w:t>
      </w:r>
      <w:r w:rsidR="00041D61" w:rsidRPr="00307AAB">
        <w:rPr>
          <w:rFonts w:eastAsia="Times New Roman"/>
          <w:sz w:val="24"/>
          <w:szCs w:val="24"/>
          <w:lang w:eastAsia="hr-HR"/>
        </w:rPr>
        <w:t>.</w:t>
      </w:r>
    </w:p>
    <w:p w:rsidR="00041D61" w:rsidRPr="00E42E2F" w:rsidRDefault="00041D61" w:rsidP="00041D61">
      <w:pPr>
        <w:pStyle w:val="NoSpacing"/>
        <w:jc w:val="both"/>
        <w:rPr>
          <w:snapToGrid w:val="0"/>
          <w:color w:val="000000"/>
          <w:sz w:val="24"/>
          <w:szCs w:val="24"/>
        </w:rPr>
      </w:pPr>
    </w:p>
    <w:p w:rsidR="00041D61" w:rsidRPr="00E42E2F" w:rsidRDefault="00307AAB" w:rsidP="00041D61">
      <w:pPr>
        <w:pStyle w:val="NoSpacing"/>
        <w:spacing w:line="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val="bs-Latn-BA" w:eastAsia="ar-SA"/>
        </w:rPr>
        <w:t xml:space="preserve">-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Gradsko vijeće Tuzla </w:t>
      </w:r>
      <w:r>
        <w:rPr>
          <w:b/>
          <w:color w:val="000000"/>
          <w:sz w:val="24"/>
          <w:szCs w:val="24"/>
          <w:lang w:val="bs-Latn-BA" w:eastAsia="ar-SA"/>
        </w:rPr>
        <w:t xml:space="preserve">je </w:t>
      </w:r>
      <w:r w:rsidR="00041D61" w:rsidRPr="00E42E2F">
        <w:rPr>
          <w:b/>
          <w:color w:val="000000"/>
          <w:sz w:val="24"/>
          <w:szCs w:val="24"/>
          <w:lang w:val="bs-Latn-BA" w:eastAsia="ar-SA"/>
        </w:rPr>
        <w:t xml:space="preserve">prihvatilo prijedlog Komisije za izbor i imenovanja, na </w:t>
      </w:r>
      <w:r w:rsidR="00041D61" w:rsidRPr="00E42E2F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nicijativu Kluba vijećnika SDA -</w:t>
      </w:r>
      <w:r w:rsidR="00041D61" w:rsidRPr="00E42E2F">
        <w:rPr>
          <w:b/>
          <w:color w:val="000000"/>
          <w:sz w:val="24"/>
          <w:szCs w:val="24"/>
        </w:rPr>
        <w:t xml:space="preserve"> Stranke demokratske akcije </w:t>
      </w:r>
      <w:r w:rsidR="00041D61" w:rsidRPr="00E42E2F">
        <w:rPr>
          <w:rFonts w:eastAsia="Times New Roman"/>
          <w:b/>
          <w:sz w:val="24"/>
          <w:szCs w:val="24"/>
          <w:lang w:val="hr-HR" w:eastAsia="hr-HR"/>
        </w:rPr>
        <w:t xml:space="preserve">za izmjenu člana Savjeta MZ Pasci, </w:t>
      </w:r>
      <w:r w:rsidR="00041D61" w:rsidRPr="00E42E2F">
        <w:rPr>
          <w:rFonts w:eastAsia="Times New Roman"/>
          <w:b/>
          <w:sz w:val="24"/>
          <w:szCs w:val="24"/>
          <w:lang w:eastAsia="hr-HR"/>
        </w:rPr>
        <w:t>te se:</w:t>
      </w:r>
    </w:p>
    <w:p w:rsidR="00041D61" w:rsidRPr="00307AAB" w:rsidRDefault="00307AAB" w:rsidP="00041D61">
      <w:pPr>
        <w:pStyle w:val="NoSpacing"/>
        <w:spacing w:line="0" w:lineRule="atLeast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</w:t>
      </w:r>
      <w:r w:rsidR="00041D61" w:rsidRPr="00307AAB">
        <w:rPr>
          <w:rFonts w:eastAsia="Times New Roman"/>
          <w:sz w:val="24"/>
          <w:szCs w:val="24"/>
          <w:lang w:eastAsia="hr-HR"/>
        </w:rPr>
        <w:t xml:space="preserve">- Zijad Đulović razrješava dužnosti </w:t>
      </w:r>
      <w:r w:rsidR="00041D61" w:rsidRPr="00307AAB">
        <w:rPr>
          <w:rFonts w:eastAsia="Times New Roman"/>
          <w:sz w:val="24"/>
          <w:szCs w:val="24"/>
          <w:lang w:val="hr-HR" w:eastAsia="hr-HR"/>
        </w:rPr>
        <w:t>člana Savjeta MZ Pasci</w:t>
      </w:r>
      <w:r w:rsidR="00041D61" w:rsidRPr="00307AAB">
        <w:rPr>
          <w:rFonts w:eastAsia="Times New Roman"/>
          <w:sz w:val="24"/>
          <w:szCs w:val="24"/>
          <w:lang w:eastAsia="hr-HR"/>
        </w:rPr>
        <w:t>,</w:t>
      </w:r>
    </w:p>
    <w:p w:rsidR="00041D61" w:rsidRPr="00307AAB" w:rsidRDefault="00307AAB" w:rsidP="00041D61">
      <w:pPr>
        <w:pStyle w:val="NoSpacing"/>
        <w:spacing w:line="0" w:lineRule="atLeast"/>
        <w:jc w:val="both"/>
        <w:rPr>
          <w:snapToGrid w:val="0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 xml:space="preserve">     </w:t>
      </w:r>
      <w:r w:rsidR="00041D61" w:rsidRPr="00307AAB">
        <w:rPr>
          <w:rFonts w:eastAsia="Times New Roman"/>
          <w:sz w:val="24"/>
          <w:szCs w:val="24"/>
          <w:lang w:eastAsia="hr-HR"/>
        </w:rPr>
        <w:t xml:space="preserve">- Zineta Čohadarević bira na dužnost </w:t>
      </w:r>
      <w:r w:rsidR="00041D61" w:rsidRPr="00307AAB">
        <w:rPr>
          <w:rFonts w:eastAsia="Times New Roman"/>
          <w:sz w:val="24"/>
          <w:szCs w:val="24"/>
          <w:lang w:val="hr-HR" w:eastAsia="hr-HR"/>
        </w:rPr>
        <w:t>člana Savjeta MZ Pasci.</w:t>
      </w:r>
    </w:p>
    <w:p w:rsidR="00041D61" w:rsidRPr="00E42E2F" w:rsidRDefault="00041D61" w:rsidP="00041D61">
      <w:pPr>
        <w:pStyle w:val="NoSpacing"/>
        <w:jc w:val="both"/>
        <w:rPr>
          <w:snapToGrid w:val="0"/>
          <w:color w:val="000000"/>
          <w:sz w:val="24"/>
          <w:szCs w:val="24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4 x naslovu                                                                                             __________________________</w:t>
      </w:r>
    </w:p>
    <w:p w:rsid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307AAB" w:rsidRPr="00041D61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1 x Komisija</w:t>
      </w:r>
      <w:r w:rsidRPr="00041D61">
        <w:rPr>
          <w:sz w:val="24"/>
          <w:szCs w:val="24"/>
          <w:lang w:eastAsia="hr-HR"/>
        </w:rPr>
        <w:t xml:space="preserve"> za jedna</w:t>
      </w:r>
      <w:r w:rsidR="00981D31">
        <w:rPr>
          <w:sz w:val="24"/>
          <w:szCs w:val="24"/>
          <w:lang w:eastAsia="hr-HR"/>
        </w:rPr>
        <w:t>kopravnost polova</w:t>
      </w:r>
    </w:p>
    <w:p w:rsidR="00307AAB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1</w:t>
      </w:r>
      <w:r w:rsidR="00FE5FF2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x Komisija</w:t>
      </w:r>
      <w:r w:rsidRPr="00041D61">
        <w:rPr>
          <w:sz w:val="24"/>
          <w:szCs w:val="24"/>
          <w:lang w:eastAsia="hr-HR"/>
        </w:rPr>
        <w:t xml:space="preserve"> za za</w:t>
      </w:r>
      <w:r w:rsidR="00981D31">
        <w:rPr>
          <w:sz w:val="24"/>
          <w:szCs w:val="24"/>
          <w:lang w:eastAsia="hr-HR"/>
        </w:rPr>
        <w:t>štitu prava nacionalnih manjina</w:t>
      </w:r>
    </w:p>
    <w:p w:rsidR="00307AAB" w:rsidRPr="00041D61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1 x Komisija</w:t>
      </w:r>
      <w:r w:rsidR="00981D31">
        <w:rPr>
          <w:sz w:val="24"/>
          <w:szCs w:val="24"/>
          <w:lang w:eastAsia="hr-HR"/>
        </w:rPr>
        <w:t xml:space="preserve"> za izbor i imenovanja</w:t>
      </w:r>
    </w:p>
    <w:p w:rsidR="00307AAB" w:rsidRPr="00041D61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1 x</w:t>
      </w:r>
      <w:r w:rsidRPr="00041D61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Komisija </w:t>
      </w:r>
      <w:r w:rsidRPr="00041D61">
        <w:rPr>
          <w:sz w:val="24"/>
          <w:szCs w:val="24"/>
          <w:lang w:eastAsia="hr-HR"/>
        </w:rPr>
        <w:t>za predstavke i prijedloge</w:t>
      </w:r>
    </w:p>
    <w:p w:rsidR="000C6AF9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1 x Komisija</w:t>
      </w:r>
      <w:r w:rsidRPr="00041D61">
        <w:rPr>
          <w:sz w:val="24"/>
          <w:szCs w:val="24"/>
          <w:lang w:eastAsia="hr-HR"/>
        </w:rPr>
        <w:t xml:space="preserve"> za kulturu i očuvanje </w:t>
      </w:r>
    </w:p>
    <w:p w:rsidR="00307AAB" w:rsidRPr="00E42E2F" w:rsidRDefault="000C6AF9" w:rsidP="00307AAB">
      <w:pPr>
        <w:pStyle w:val="NoSpacing"/>
        <w:jc w:val="both"/>
        <w:rPr>
          <w:b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</w:t>
      </w:r>
      <w:r w:rsidR="00307AAB" w:rsidRPr="00041D61">
        <w:rPr>
          <w:sz w:val="24"/>
          <w:szCs w:val="24"/>
          <w:lang w:eastAsia="hr-HR"/>
        </w:rPr>
        <w:t xml:space="preserve">kulturno-historijskog i </w:t>
      </w:r>
      <w:r w:rsidR="00307AAB">
        <w:rPr>
          <w:sz w:val="24"/>
          <w:szCs w:val="24"/>
          <w:lang w:eastAsia="hr-HR"/>
        </w:rPr>
        <w:t>prirodnog naslijeđa</w:t>
      </w:r>
    </w:p>
    <w:p w:rsidR="00307AAB" w:rsidRPr="00041D61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1 x Savjet MZ Mejdan     </w:t>
      </w:r>
    </w:p>
    <w:p w:rsidR="00307AAB" w:rsidRPr="00041D61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1 x </w:t>
      </w:r>
      <w:r w:rsidRPr="00041D61">
        <w:rPr>
          <w:sz w:val="24"/>
          <w:szCs w:val="24"/>
          <w:lang w:eastAsia="hr-HR"/>
        </w:rPr>
        <w:t>S</w:t>
      </w:r>
      <w:r>
        <w:rPr>
          <w:sz w:val="24"/>
          <w:szCs w:val="24"/>
          <w:lang w:eastAsia="hr-HR"/>
        </w:rPr>
        <w:t>avjet</w:t>
      </w:r>
      <w:r w:rsidRPr="00041D61">
        <w:rPr>
          <w:sz w:val="24"/>
          <w:szCs w:val="24"/>
          <w:lang w:eastAsia="hr-HR"/>
        </w:rPr>
        <w:t xml:space="preserve"> MZ G</w:t>
      </w:r>
      <w:r>
        <w:rPr>
          <w:sz w:val="24"/>
          <w:szCs w:val="24"/>
          <w:lang w:eastAsia="hr-HR"/>
        </w:rPr>
        <w:t xml:space="preserve">ornja Tuzla     </w:t>
      </w:r>
    </w:p>
    <w:p w:rsidR="00307AAB" w:rsidRPr="00041D61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1 x </w:t>
      </w:r>
      <w:r w:rsidRPr="00041D61">
        <w:rPr>
          <w:sz w:val="24"/>
          <w:szCs w:val="24"/>
          <w:lang w:eastAsia="hr-HR"/>
        </w:rPr>
        <w:t>S</w:t>
      </w:r>
      <w:r>
        <w:rPr>
          <w:sz w:val="24"/>
          <w:szCs w:val="24"/>
          <w:lang w:eastAsia="hr-HR"/>
        </w:rPr>
        <w:t xml:space="preserve">avjet MZ Mosnik     </w:t>
      </w:r>
    </w:p>
    <w:p w:rsidR="00307AAB" w:rsidRPr="00041D61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1 x </w:t>
      </w:r>
      <w:r w:rsidRPr="00041D61">
        <w:rPr>
          <w:sz w:val="24"/>
          <w:szCs w:val="24"/>
          <w:lang w:eastAsia="hr-HR"/>
        </w:rPr>
        <w:t>S</w:t>
      </w:r>
      <w:r>
        <w:rPr>
          <w:sz w:val="24"/>
          <w:szCs w:val="24"/>
          <w:lang w:eastAsia="hr-HR"/>
        </w:rPr>
        <w:t>avjet</w:t>
      </w:r>
      <w:r w:rsidRPr="00041D61">
        <w:rPr>
          <w:sz w:val="24"/>
          <w:szCs w:val="24"/>
          <w:lang w:eastAsia="hr-HR"/>
        </w:rPr>
        <w:t xml:space="preserve"> MZ </w:t>
      </w:r>
      <w:r>
        <w:rPr>
          <w:sz w:val="24"/>
          <w:szCs w:val="24"/>
          <w:lang w:eastAsia="hr-HR"/>
        </w:rPr>
        <w:t>Brčanska Malta</w:t>
      </w:r>
    </w:p>
    <w:p w:rsidR="00307AAB" w:rsidRPr="00041D61" w:rsidRDefault="00307AAB" w:rsidP="00307AAB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1 x Savjet MZ Slavinovići     </w:t>
      </w:r>
    </w:p>
    <w:p w:rsidR="00307AAB" w:rsidRPr="00041D61" w:rsidRDefault="00307AAB" w:rsidP="00307AAB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1 x </w:t>
      </w:r>
      <w:r w:rsidRPr="00041D61">
        <w:rPr>
          <w:sz w:val="24"/>
          <w:szCs w:val="24"/>
          <w:lang w:eastAsia="hr-HR"/>
        </w:rPr>
        <w:t>S</w:t>
      </w:r>
      <w:r>
        <w:rPr>
          <w:sz w:val="24"/>
          <w:szCs w:val="24"/>
          <w:lang w:eastAsia="hr-HR"/>
        </w:rPr>
        <w:t>avjet MZ Kiseljak</w:t>
      </w:r>
      <w:r>
        <w:rPr>
          <w:rFonts w:eastAsia="Times New Roman"/>
          <w:sz w:val="24"/>
          <w:szCs w:val="24"/>
          <w:lang w:eastAsia="hr-HR"/>
        </w:rPr>
        <w:t xml:space="preserve">     </w:t>
      </w:r>
    </w:p>
    <w:p w:rsidR="00307AAB" w:rsidRDefault="00307AAB" w:rsidP="00307AAB">
      <w:pPr>
        <w:spacing w:after="0" w:line="240" w:lineRule="auto"/>
        <w:jc w:val="both"/>
        <w:rPr>
          <w:b/>
          <w:sz w:val="24"/>
          <w:szCs w:val="24"/>
          <w:lang w:val="bs-Latn-BA" w:eastAsia="ar-SA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 x </w:t>
      </w:r>
      <w:r w:rsidRPr="00041D61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avjet MZ Pasci Gornji</w:t>
      </w:r>
    </w:p>
    <w:p w:rsidR="00307AAB" w:rsidRPr="00E42E2F" w:rsidRDefault="00307AAB" w:rsidP="00307AAB">
      <w:pPr>
        <w:pStyle w:val="NoSpacing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hr-HR"/>
        </w:rPr>
        <w:t>1 x Savjet MZ Mramor</w:t>
      </w:r>
    </w:p>
    <w:p w:rsidR="00307AAB" w:rsidRPr="00E42E2F" w:rsidRDefault="00307AAB" w:rsidP="00307AAB">
      <w:pPr>
        <w:pStyle w:val="NoSpacing"/>
        <w:spacing w:line="0" w:lineRule="atLeast"/>
        <w:jc w:val="both"/>
        <w:rPr>
          <w:snapToGrid w:val="0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>1 x Savjet MZ Donja Lipnica</w:t>
      </w:r>
    </w:p>
    <w:p w:rsidR="00307AAB" w:rsidRPr="00E42E2F" w:rsidRDefault="00307AAB" w:rsidP="00307AAB">
      <w:pPr>
        <w:pStyle w:val="NoSpacing"/>
        <w:jc w:val="both"/>
        <w:rPr>
          <w:snapToGrid w:val="0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val="hr-HR" w:eastAsia="hr-HR"/>
        </w:rPr>
        <w:t>1 x Savjet MZ Šićki Brod</w:t>
      </w:r>
    </w:p>
    <w:p w:rsidR="00307AAB" w:rsidRPr="00307AAB" w:rsidRDefault="00307AAB" w:rsidP="00307AAB">
      <w:pPr>
        <w:pStyle w:val="NoSpacing"/>
        <w:spacing w:line="0" w:lineRule="atLeast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val="hr-HR" w:eastAsia="hr-HR"/>
        </w:rPr>
        <w:t>1 x Savjet</w:t>
      </w:r>
      <w:r w:rsidRPr="00307AAB">
        <w:rPr>
          <w:rFonts w:eastAsia="Times New Roman"/>
          <w:sz w:val="24"/>
          <w:szCs w:val="24"/>
          <w:lang w:val="hr-HR" w:eastAsia="hr-HR"/>
        </w:rPr>
        <w:t xml:space="preserve"> MZ Pasci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E87573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lastRenderedPageBreak/>
        <w:t>Bosna i Hercegovina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 xml:space="preserve">Federacija Bosne i Hercegovine              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Tuzlanski kanton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GRADSKO VIJE</w:t>
      </w:r>
      <w:r w:rsidRPr="00911157">
        <w:rPr>
          <w:b/>
          <w:bCs/>
          <w:color w:val="000000" w:themeColor="text1"/>
          <w:lang w:val="hr-HR"/>
        </w:rPr>
        <w:t>ĆE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color w:val="000000" w:themeColor="text1"/>
        </w:rPr>
        <w:t>Broj: 01-05-</w:t>
      </w:r>
      <w:r w:rsidR="00901493">
        <w:rPr>
          <w:b/>
          <w:color w:val="000000" w:themeColor="text1"/>
        </w:rPr>
        <w:t>7048</w:t>
      </w:r>
      <w:r w:rsidRPr="00911157">
        <w:rPr>
          <w:b/>
          <w:color w:val="000000" w:themeColor="text1"/>
        </w:rPr>
        <w:t>-2018</w:t>
      </w:r>
      <w:r w:rsidRPr="00911157">
        <w:rPr>
          <w:b/>
          <w:bCs/>
          <w:color w:val="000000" w:themeColor="text1"/>
        </w:rPr>
        <w:t>/</w:t>
      </w:r>
      <w:r w:rsidR="004D0EB5">
        <w:rPr>
          <w:b/>
          <w:bCs/>
          <w:color w:val="000000" w:themeColor="text1"/>
        </w:rPr>
        <w:t>1</w:t>
      </w:r>
      <w:r w:rsidRPr="00911157">
        <w:rPr>
          <w:b/>
          <w:bCs/>
          <w:color w:val="000000" w:themeColor="text1"/>
        </w:rPr>
        <w:t>2</w:t>
      </w:r>
    </w:p>
    <w:p w:rsidR="00911157" w:rsidRPr="00911157" w:rsidRDefault="00911157" w:rsidP="00911157">
      <w:pPr>
        <w:pStyle w:val="NoSpacing"/>
        <w:rPr>
          <w:b/>
          <w:color w:val="000000" w:themeColor="text1"/>
        </w:rPr>
      </w:pPr>
      <w:r w:rsidRPr="00911157">
        <w:rPr>
          <w:b/>
          <w:color w:val="000000" w:themeColor="text1"/>
        </w:rPr>
        <w:t>Tuzla, 24.10.2018. godine</w:t>
      </w:r>
    </w:p>
    <w:p w:rsidR="00911157" w:rsidRDefault="00911157" w:rsidP="00911157">
      <w:pPr>
        <w:pStyle w:val="NoSpacing"/>
        <w:rPr>
          <w:b/>
          <w:color w:val="000000" w:themeColor="text1"/>
        </w:rPr>
      </w:pPr>
    </w:p>
    <w:p w:rsidR="000C6AF9" w:rsidRDefault="000C6AF9" w:rsidP="00911157">
      <w:pPr>
        <w:pStyle w:val="NoSpacing"/>
        <w:rPr>
          <w:b/>
          <w:color w:val="000000" w:themeColor="text1"/>
        </w:rPr>
      </w:pPr>
    </w:p>
    <w:p w:rsidR="000C6AF9" w:rsidRPr="00911157" w:rsidRDefault="000C6AF9" w:rsidP="00911157">
      <w:pPr>
        <w:pStyle w:val="NoSpacing"/>
        <w:rPr>
          <w:b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  <w:r w:rsidRPr="00911157">
        <w:rPr>
          <w:b/>
          <w:bCs/>
          <w:color w:val="000000" w:themeColor="text1"/>
        </w:rPr>
        <w:t>GRAD TUZLA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     - Gradona</w:t>
      </w:r>
      <w:r w:rsidRPr="00911157">
        <w:rPr>
          <w:b/>
          <w:bCs/>
          <w:color w:val="000000" w:themeColor="text1"/>
          <w:lang w:val="hr-HR"/>
        </w:rPr>
        <w:t>čelnik Grada Tuzla, gospodin Jasmin Imamović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11157" w:rsidRDefault="00911157" w:rsidP="00034BB1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  <w:lang w:val="hr-HR"/>
        </w:rPr>
        <w:t xml:space="preserve">     - Služba za </w:t>
      </w:r>
      <w:r w:rsidR="00034BB1">
        <w:rPr>
          <w:b/>
          <w:bCs/>
          <w:color w:val="000000" w:themeColor="text1"/>
          <w:lang w:val="hr-HR"/>
        </w:rPr>
        <w:t>prostorno uređenje i zaštitu okoline</w:t>
      </w:r>
    </w:p>
    <w:p w:rsidR="00034BB1" w:rsidRPr="00911157" w:rsidRDefault="00034BB1" w:rsidP="00034BB1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Služba za komunalne poslove, izgradnju i poslove mjesnih zajednica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0C6AF9" w:rsidRPr="00911157" w:rsidRDefault="000C6AF9" w:rsidP="00911157">
      <w:pPr>
        <w:pStyle w:val="NoSpacing"/>
        <w:rPr>
          <w:b/>
          <w:bCs/>
          <w:color w:val="000000" w:themeColor="text1"/>
          <w:lang w:val="hr-HR"/>
        </w:rPr>
      </w:pPr>
    </w:p>
    <w:p w:rsidR="00911157" w:rsidRPr="00911157" w:rsidRDefault="00911157" w:rsidP="00911157">
      <w:pPr>
        <w:pStyle w:val="NoSpacing"/>
        <w:rPr>
          <w:b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 xml:space="preserve">PREDMET: </w:t>
      </w:r>
      <w:r w:rsidRPr="00911157">
        <w:rPr>
          <w:b/>
          <w:color w:val="000000" w:themeColor="text1"/>
        </w:rPr>
        <w:t>Zaključci</w:t>
      </w:r>
      <w:r w:rsidRPr="00911157">
        <w:rPr>
          <w:b/>
          <w:color w:val="000000" w:themeColor="text1"/>
          <w:lang w:val="hr-HR"/>
        </w:rPr>
        <w:t xml:space="preserve"> dvadesetpete </w:t>
      </w:r>
      <w:r w:rsidRPr="00911157">
        <w:rPr>
          <w:b/>
          <w:bCs/>
          <w:color w:val="000000" w:themeColor="text1"/>
          <w:lang w:val="hr-HR"/>
        </w:rPr>
        <w:t>redovne sjednice</w:t>
      </w:r>
      <w:r w:rsidRPr="00911157">
        <w:rPr>
          <w:b/>
          <w:color w:val="000000" w:themeColor="text1"/>
          <w:lang w:val="hr-HR"/>
        </w:rPr>
        <w:t xml:space="preserve"> Gradskog vijeća Tuzla održane 24.10.2018</w:t>
      </w:r>
      <w:r w:rsidRPr="00911157">
        <w:rPr>
          <w:b/>
          <w:bCs/>
          <w:color w:val="000000" w:themeColor="text1"/>
          <w:lang w:val="hr-HR"/>
        </w:rPr>
        <w:t xml:space="preserve">. </w:t>
      </w:r>
      <w:r w:rsidRPr="00911157">
        <w:rPr>
          <w:b/>
          <w:color w:val="000000" w:themeColor="text1"/>
          <w:lang w:val="hr-HR"/>
        </w:rPr>
        <w:t xml:space="preserve"> godine, dostavljaju se</w:t>
      </w:r>
    </w:p>
    <w:p w:rsidR="00911157" w:rsidRDefault="00911157" w:rsidP="00911157">
      <w:pPr>
        <w:pStyle w:val="NoSpacing"/>
        <w:jc w:val="both"/>
        <w:rPr>
          <w:color w:val="000000" w:themeColor="text1"/>
        </w:rPr>
      </w:pPr>
    </w:p>
    <w:p w:rsidR="000C6AF9" w:rsidRPr="00911157" w:rsidRDefault="000C6AF9" w:rsidP="00911157">
      <w:pPr>
        <w:pStyle w:val="NoSpacing"/>
        <w:jc w:val="both"/>
        <w:rPr>
          <w:color w:val="000000" w:themeColor="text1"/>
        </w:rPr>
      </w:pPr>
    </w:p>
    <w:p w:rsidR="00911157" w:rsidRPr="00911157" w:rsidRDefault="00911157" w:rsidP="00911157">
      <w:pPr>
        <w:spacing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911157">
        <w:rPr>
          <w:rFonts w:ascii="Times New Roman" w:hAnsi="Times New Roman" w:cs="Times New Roman"/>
          <w:color w:val="000000" w:themeColor="text1"/>
        </w:rPr>
        <w:t>Na dvadesetpetoj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911157">
        <w:rPr>
          <w:rFonts w:ascii="Times New Roman" w:hAnsi="Times New Roman" w:cs="Times New Roman"/>
          <w:color w:val="000000" w:themeColor="text1"/>
        </w:rPr>
        <w:t xml:space="preserve"> sjednici</w:t>
      </w:r>
      <w:r w:rsidRPr="0091115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1157">
        <w:rPr>
          <w:rFonts w:ascii="Times New Roman" w:hAnsi="Times New Roman" w:cs="Times New Roman"/>
          <w:color w:val="000000" w:themeColor="text1"/>
        </w:rPr>
        <w:t>Gradskog v</w:t>
      </w:r>
      <w:r w:rsidR="00041D61">
        <w:rPr>
          <w:rFonts w:ascii="Times New Roman" w:hAnsi="Times New Roman" w:cs="Times New Roman"/>
          <w:color w:val="000000" w:themeColor="text1"/>
        </w:rPr>
        <w:t>ijeća Tuzla, održanoj dana 24.10</w:t>
      </w:r>
      <w:r w:rsidRPr="00911157">
        <w:rPr>
          <w:rFonts w:ascii="Times New Roman" w:hAnsi="Times New Roman" w:cs="Times New Roman"/>
          <w:color w:val="000000" w:themeColor="text1"/>
        </w:rPr>
        <w:t>.2018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. godine, </w:t>
      </w:r>
      <w:r w:rsidR="004D0EB5">
        <w:rPr>
          <w:rFonts w:ascii="Times New Roman" w:hAnsi="Times New Roman" w:cs="Times New Roman"/>
          <w:color w:val="000000" w:themeColor="text1"/>
          <w:lang w:val="hr-HR"/>
        </w:rPr>
        <w:t xml:space="preserve">u okviru tačke </w:t>
      </w:r>
      <w:r w:rsidR="004D0EB5">
        <w:rPr>
          <w:rFonts w:ascii="Times New Roman" w:hAnsi="Times New Roman" w:cs="Times New Roman"/>
          <w:b/>
          <w:color w:val="000000" w:themeColor="text1"/>
          <w:lang w:val="hr-HR"/>
        </w:rPr>
        <w:t xml:space="preserve">12. </w:t>
      </w:r>
      <w:r w:rsidR="004D0EB5">
        <w:rPr>
          <w:rFonts w:ascii="Times New Roman" w:hAnsi="Times New Roman" w:cs="Times New Roman"/>
          <w:color w:val="000000" w:themeColor="text1"/>
          <w:lang w:val="hr-HR"/>
        </w:rPr>
        <w:t>tekuća pitanja,</w:t>
      </w:r>
      <w:r w:rsidRPr="0091115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4D0EB5">
        <w:rPr>
          <w:rFonts w:ascii="Times New Roman" w:hAnsi="Times New Roman" w:cs="Times New Roman"/>
          <w:color w:val="000000" w:themeColor="text1"/>
          <w:lang w:val="hr-HR"/>
        </w:rPr>
        <w:t>primljeni su k znanju:</w:t>
      </w:r>
    </w:p>
    <w:p w:rsidR="00911157" w:rsidRPr="00911157" w:rsidRDefault="00911157" w:rsidP="00911157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911157">
        <w:rPr>
          <w:rFonts w:ascii="Times New Roman" w:eastAsia="Times New Roman" w:hAnsi="Times New Roman" w:cs="Times New Roman"/>
          <w:b/>
          <w:color w:val="000000" w:themeColor="text1"/>
        </w:rPr>
        <w:t xml:space="preserve">a) </w:t>
      </w:r>
      <w:r w:rsidRPr="00911157">
        <w:rPr>
          <w:rFonts w:ascii="Times New Roman" w:eastAsia="Times New Roman" w:hAnsi="Times New Roman" w:cs="Times New Roman"/>
          <w:color w:val="000000" w:themeColor="text1"/>
        </w:rPr>
        <w:t xml:space="preserve">Obavještenje Službe za prostorno uređenje i zaštitu okoline o razlozima prolongiranja izrade </w:t>
      </w:r>
      <w:r w:rsidRPr="00911157">
        <w:rPr>
          <w:rFonts w:ascii="Times New Roman" w:eastAsia="Times New Roman" w:hAnsi="Times New Roman" w:cs="Times New Roman"/>
          <w:color w:val="000000" w:themeColor="text1"/>
          <w:lang w:val="bs-Latn-BA"/>
        </w:rPr>
        <w:t>Regulacionog plana stambeno-poslovne zone Kreka–jug – II faza</w:t>
      </w:r>
    </w:p>
    <w:p w:rsidR="00911157" w:rsidRPr="00911157" w:rsidRDefault="00911157" w:rsidP="00911157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lang w:val="bs-Latn-BA"/>
        </w:rPr>
      </w:pPr>
      <w:r w:rsidRPr="00911157"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  <w:t>b</w:t>
      </w:r>
      <w:r w:rsidRPr="00911157">
        <w:rPr>
          <w:rFonts w:ascii="Times New Roman" w:eastAsia="Times New Roman" w:hAnsi="Times New Roman" w:cs="Times New Roman"/>
          <w:color w:val="000000" w:themeColor="text1"/>
          <w:lang w:val="bs-Latn-BA"/>
        </w:rPr>
        <w:t>) Obavještenje Službe za komunalne poslove, izgradnju i poslove MZ o razlozima prolongiranja izrade Informacije o postupanju sa izgubljenim i napuštenim životinjama, psima i mačkama lutalicama</w:t>
      </w:r>
    </w:p>
    <w:p w:rsidR="00911157" w:rsidRPr="00911157" w:rsidRDefault="00911157" w:rsidP="000C6AF9">
      <w:pPr>
        <w:spacing w:line="240" w:lineRule="atLeast"/>
        <w:ind w:firstLine="708"/>
        <w:contextualSpacing/>
        <w:rPr>
          <w:snapToGrid w:val="0"/>
          <w:color w:val="000000" w:themeColor="text1"/>
        </w:rPr>
      </w:pPr>
      <w:r w:rsidRPr="00911157"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  <w:t>c</w:t>
      </w:r>
      <w:r w:rsidRPr="00911157">
        <w:rPr>
          <w:rFonts w:ascii="Times New Roman" w:eastAsia="Times New Roman" w:hAnsi="Times New Roman" w:cs="Times New Roman"/>
          <w:color w:val="000000" w:themeColor="text1"/>
          <w:lang w:val="bs-Latn-BA"/>
        </w:rPr>
        <w:t>) Obavještenje Službe za prostorno uređenje i zaštitu okoline i UO Zavod za urbanizam o razlozima prolongiranja izrade Nacrta Regulacionog plana prostorne cjeline „Toplica“ u Tuzli</w:t>
      </w:r>
      <w:r w:rsidRPr="00911157">
        <w:rPr>
          <w:rFonts w:ascii="Times New Roman" w:eastAsia="Times New Roman" w:hAnsi="Times New Roman" w:cs="Times New Roman"/>
          <w:i/>
          <w:color w:val="000000" w:themeColor="text1"/>
        </w:rPr>
        <w:br/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iCs/>
          <w:color w:val="000000" w:themeColor="text1"/>
          <w:lang w:val="hr-HR"/>
        </w:rPr>
      </w:pPr>
      <w:r w:rsidRPr="00911157">
        <w:rPr>
          <w:i/>
          <w:iCs/>
          <w:color w:val="000000" w:themeColor="text1"/>
        </w:rPr>
        <w:t>Ovo obavještenje vam se dostavlja na znanje, a verificirane zaklju</w:t>
      </w:r>
      <w:r w:rsidRPr="00911157">
        <w:rPr>
          <w:i/>
          <w:iCs/>
          <w:color w:val="000000" w:themeColor="text1"/>
          <w:lang w:val="hr-HR"/>
        </w:rPr>
        <w:t>čke ćete dobiti po usvajanju skraćene verzije zapisnika sa dvadesetpete</w:t>
      </w:r>
      <w:r w:rsidRPr="00911157">
        <w:rPr>
          <w:bCs/>
          <w:i/>
          <w:iCs/>
          <w:color w:val="000000" w:themeColor="text1"/>
        </w:rPr>
        <w:t xml:space="preserve"> </w:t>
      </w:r>
      <w:r w:rsidRPr="00911157">
        <w:rPr>
          <w:bCs/>
          <w:i/>
          <w:iCs/>
          <w:color w:val="000000" w:themeColor="text1"/>
          <w:lang w:val="hr-HR"/>
        </w:rPr>
        <w:t>redovne sjednice</w:t>
      </w:r>
      <w:r w:rsidRPr="00911157">
        <w:rPr>
          <w:i/>
          <w:iCs/>
          <w:color w:val="000000" w:themeColor="text1"/>
          <w:lang w:val="hr-HR"/>
        </w:rPr>
        <w:t xml:space="preserve"> Gradskog vijeća Tuzla održane 24.10.</w:t>
      </w:r>
      <w:r w:rsidRPr="00911157">
        <w:rPr>
          <w:i/>
          <w:iCs/>
          <w:color w:val="000000" w:themeColor="text1"/>
        </w:rPr>
        <w:t>2018</w:t>
      </w:r>
      <w:r w:rsidRPr="00911157">
        <w:rPr>
          <w:bCs/>
          <w:i/>
          <w:iCs/>
          <w:color w:val="000000" w:themeColor="text1"/>
          <w:lang w:val="hr-HR"/>
        </w:rPr>
        <w:t>.</w:t>
      </w:r>
      <w:r w:rsidRPr="00911157">
        <w:rPr>
          <w:i/>
          <w:iCs/>
          <w:color w:val="000000" w:themeColor="text1"/>
          <w:lang w:val="hr-HR"/>
        </w:rPr>
        <w:t xml:space="preserve"> godine.</w:t>
      </w: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snapToGrid w:val="0"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  <w:lang w:val="hr-HR"/>
        </w:rPr>
      </w:pPr>
      <w:r w:rsidRPr="00911157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911157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4 x naslovu                                                                                             __________________________</w:t>
      </w:r>
    </w:p>
    <w:p w:rsidR="00911157" w:rsidRPr="00911157" w:rsidRDefault="00911157" w:rsidP="00911157">
      <w:pPr>
        <w:pStyle w:val="NoSpacing"/>
        <w:rPr>
          <w:color w:val="000000" w:themeColor="text1"/>
          <w:lang w:val="hr-HR"/>
        </w:rPr>
      </w:pPr>
      <w:r w:rsidRPr="00911157">
        <w:rPr>
          <w:color w:val="000000" w:themeColor="text1"/>
        </w:rPr>
        <w:t>1 x Stru</w:t>
      </w:r>
      <w:r w:rsidRPr="00911157">
        <w:rPr>
          <w:color w:val="000000" w:themeColor="text1"/>
          <w:lang w:val="hr-HR"/>
        </w:rPr>
        <w:t xml:space="preserve">čna služba za poslove Gradonačelnika                                   </w:t>
      </w:r>
      <w:r w:rsidRPr="00911157">
        <w:rPr>
          <w:b/>
          <w:color w:val="000000" w:themeColor="text1"/>
          <w:lang w:val="hr-HR"/>
        </w:rPr>
        <w:t>Dr.med.sci.Aleksandar Vujadinović</w:t>
      </w:r>
    </w:p>
    <w:p w:rsidR="00911157" w:rsidRPr="00911157" w:rsidRDefault="00911157" w:rsidP="00911157">
      <w:pPr>
        <w:pStyle w:val="NoSpacing"/>
        <w:rPr>
          <w:color w:val="000000" w:themeColor="text1"/>
        </w:rPr>
      </w:pPr>
      <w:r w:rsidRPr="00911157">
        <w:rPr>
          <w:color w:val="000000" w:themeColor="text1"/>
        </w:rPr>
        <w:t>1 x evidencija</w:t>
      </w:r>
    </w:p>
    <w:p w:rsidR="00911157" w:rsidRPr="00911157" w:rsidRDefault="00911157" w:rsidP="00911157">
      <w:pPr>
        <w:pStyle w:val="NoSpacing"/>
        <w:rPr>
          <w:color w:val="000000" w:themeColor="text1"/>
          <w:lang w:val="bs-Latn-BA"/>
        </w:rPr>
      </w:pPr>
      <w:r w:rsidRPr="00911157">
        <w:rPr>
          <w:color w:val="000000" w:themeColor="text1"/>
        </w:rPr>
        <w:t>1 x a/a</w:t>
      </w: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p w:rsidR="00911157" w:rsidRPr="00911157" w:rsidRDefault="00911157" w:rsidP="00911157">
      <w:pPr>
        <w:pStyle w:val="NoSpacing"/>
        <w:rPr>
          <w:b/>
          <w:bCs/>
          <w:color w:val="000000" w:themeColor="text1"/>
        </w:rPr>
      </w:pPr>
    </w:p>
    <w:sectPr w:rsidR="00911157" w:rsidRPr="00911157" w:rsidSect="000C6AF9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26" w:rsidRDefault="00AB2726" w:rsidP="00D51F28">
      <w:pPr>
        <w:spacing w:after="0" w:line="240" w:lineRule="auto"/>
      </w:pPr>
      <w:r>
        <w:separator/>
      </w:r>
    </w:p>
  </w:endnote>
  <w:endnote w:type="continuationSeparator" w:id="0">
    <w:p w:rsidR="00AB2726" w:rsidRDefault="00AB2726" w:rsidP="00D5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26" w:rsidRDefault="00AB2726" w:rsidP="00D51F28">
      <w:pPr>
        <w:spacing w:after="0" w:line="240" w:lineRule="auto"/>
      </w:pPr>
      <w:r>
        <w:separator/>
      </w:r>
    </w:p>
  </w:footnote>
  <w:footnote w:type="continuationSeparator" w:id="0">
    <w:p w:rsidR="00AB2726" w:rsidRDefault="00AB2726" w:rsidP="00D5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E0"/>
    <w:multiLevelType w:val="hybridMultilevel"/>
    <w:tmpl w:val="E6AE617E"/>
    <w:lvl w:ilvl="0" w:tplc="0CF442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E71"/>
    <w:multiLevelType w:val="hybridMultilevel"/>
    <w:tmpl w:val="35F098BC"/>
    <w:lvl w:ilvl="0" w:tplc="3594D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50D1"/>
    <w:multiLevelType w:val="hybridMultilevel"/>
    <w:tmpl w:val="081682D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95B"/>
    <w:multiLevelType w:val="hybridMultilevel"/>
    <w:tmpl w:val="AE86C47E"/>
    <w:lvl w:ilvl="0" w:tplc="51E41C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431"/>
    <w:multiLevelType w:val="hybridMultilevel"/>
    <w:tmpl w:val="C644B012"/>
    <w:lvl w:ilvl="0" w:tplc="63D42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139F"/>
    <w:multiLevelType w:val="hybridMultilevel"/>
    <w:tmpl w:val="35B26F46"/>
    <w:lvl w:ilvl="0" w:tplc="3B44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7F99"/>
    <w:multiLevelType w:val="hybridMultilevel"/>
    <w:tmpl w:val="88CEAD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C10BA"/>
    <w:multiLevelType w:val="hybridMultilevel"/>
    <w:tmpl w:val="569867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4800"/>
    <w:multiLevelType w:val="hybridMultilevel"/>
    <w:tmpl w:val="DEC84862"/>
    <w:lvl w:ilvl="0" w:tplc="8A66D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36313"/>
    <w:multiLevelType w:val="hybridMultilevel"/>
    <w:tmpl w:val="A648B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0"/>
    <w:rsid w:val="00007997"/>
    <w:rsid w:val="00015AD4"/>
    <w:rsid w:val="00032034"/>
    <w:rsid w:val="00034BB1"/>
    <w:rsid w:val="000418FD"/>
    <w:rsid w:val="00041D61"/>
    <w:rsid w:val="00045235"/>
    <w:rsid w:val="0005027B"/>
    <w:rsid w:val="00077915"/>
    <w:rsid w:val="00080076"/>
    <w:rsid w:val="000860DD"/>
    <w:rsid w:val="000903BF"/>
    <w:rsid w:val="000949AB"/>
    <w:rsid w:val="000A056C"/>
    <w:rsid w:val="000A4000"/>
    <w:rsid w:val="000B20E0"/>
    <w:rsid w:val="000B2855"/>
    <w:rsid w:val="000B7127"/>
    <w:rsid w:val="000C4C34"/>
    <w:rsid w:val="000C6AF9"/>
    <w:rsid w:val="000D0B5C"/>
    <w:rsid w:val="000D1870"/>
    <w:rsid w:val="000E1ECD"/>
    <w:rsid w:val="000F32AA"/>
    <w:rsid w:val="000F77F2"/>
    <w:rsid w:val="00112B24"/>
    <w:rsid w:val="0011372B"/>
    <w:rsid w:val="00143138"/>
    <w:rsid w:val="00150091"/>
    <w:rsid w:val="00154C7C"/>
    <w:rsid w:val="00163D4E"/>
    <w:rsid w:val="001653E8"/>
    <w:rsid w:val="001728FC"/>
    <w:rsid w:val="00173228"/>
    <w:rsid w:val="00176B31"/>
    <w:rsid w:val="001801A3"/>
    <w:rsid w:val="00190318"/>
    <w:rsid w:val="00191DFA"/>
    <w:rsid w:val="001A01CC"/>
    <w:rsid w:val="001A1EBF"/>
    <w:rsid w:val="001A42CE"/>
    <w:rsid w:val="001A5865"/>
    <w:rsid w:val="001A7C92"/>
    <w:rsid w:val="001B1CCE"/>
    <w:rsid w:val="001B2F6A"/>
    <w:rsid w:val="001C1A45"/>
    <w:rsid w:val="001C1D78"/>
    <w:rsid w:val="001C23A1"/>
    <w:rsid w:val="001C4515"/>
    <w:rsid w:val="001C4E9C"/>
    <w:rsid w:val="001D44C8"/>
    <w:rsid w:val="001E57BB"/>
    <w:rsid w:val="001F4E65"/>
    <w:rsid w:val="00214CF0"/>
    <w:rsid w:val="0021527F"/>
    <w:rsid w:val="00226646"/>
    <w:rsid w:val="00230155"/>
    <w:rsid w:val="0023196F"/>
    <w:rsid w:val="0023203A"/>
    <w:rsid w:val="00236624"/>
    <w:rsid w:val="00257274"/>
    <w:rsid w:val="00257DD3"/>
    <w:rsid w:val="0026437B"/>
    <w:rsid w:val="00273FD0"/>
    <w:rsid w:val="002816BA"/>
    <w:rsid w:val="002839A6"/>
    <w:rsid w:val="002901D4"/>
    <w:rsid w:val="002C00A6"/>
    <w:rsid w:val="002C1F9E"/>
    <w:rsid w:val="002E4225"/>
    <w:rsid w:val="00302776"/>
    <w:rsid w:val="00307AAB"/>
    <w:rsid w:val="00320C77"/>
    <w:rsid w:val="00320D11"/>
    <w:rsid w:val="00321A4A"/>
    <w:rsid w:val="00325C30"/>
    <w:rsid w:val="003279BD"/>
    <w:rsid w:val="00342FAC"/>
    <w:rsid w:val="00346821"/>
    <w:rsid w:val="003474B3"/>
    <w:rsid w:val="003539DB"/>
    <w:rsid w:val="00354A27"/>
    <w:rsid w:val="00357571"/>
    <w:rsid w:val="00357D9C"/>
    <w:rsid w:val="00367993"/>
    <w:rsid w:val="003771C2"/>
    <w:rsid w:val="003774F6"/>
    <w:rsid w:val="00385627"/>
    <w:rsid w:val="00393DBC"/>
    <w:rsid w:val="003A1A91"/>
    <w:rsid w:val="003A3C0A"/>
    <w:rsid w:val="003B68E1"/>
    <w:rsid w:val="003D20F8"/>
    <w:rsid w:val="003E1BC6"/>
    <w:rsid w:val="003E44DC"/>
    <w:rsid w:val="00412866"/>
    <w:rsid w:val="00414E8A"/>
    <w:rsid w:val="00421914"/>
    <w:rsid w:val="004253F2"/>
    <w:rsid w:val="0043046F"/>
    <w:rsid w:val="004338C2"/>
    <w:rsid w:val="00436753"/>
    <w:rsid w:val="004424EA"/>
    <w:rsid w:val="004445B7"/>
    <w:rsid w:val="0045116D"/>
    <w:rsid w:val="00493AC9"/>
    <w:rsid w:val="004A1A9B"/>
    <w:rsid w:val="004A74C9"/>
    <w:rsid w:val="004B5BD4"/>
    <w:rsid w:val="004B6708"/>
    <w:rsid w:val="004C57E3"/>
    <w:rsid w:val="004D0EB5"/>
    <w:rsid w:val="004D3362"/>
    <w:rsid w:val="004D4D1D"/>
    <w:rsid w:val="004D6349"/>
    <w:rsid w:val="00500A20"/>
    <w:rsid w:val="005017EC"/>
    <w:rsid w:val="00510589"/>
    <w:rsid w:val="0051723E"/>
    <w:rsid w:val="0052672A"/>
    <w:rsid w:val="00543CEC"/>
    <w:rsid w:val="005778DB"/>
    <w:rsid w:val="00596874"/>
    <w:rsid w:val="005A78CD"/>
    <w:rsid w:val="005B01FD"/>
    <w:rsid w:val="005B2046"/>
    <w:rsid w:val="005B690A"/>
    <w:rsid w:val="005C1117"/>
    <w:rsid w:val="005E541D"/>
    <w:rsid w:val="005F5F90"/>
    <w:rsid w:val="00607406"/>
    <w:rsid w:val="00634B47"/>
    <w:rsid w:val="00637323"/>
    <w:rsid w:val="00643878"/>
    <w:rsid w:val="006616CA"/>
    <w:rsid w:val="006629D6"/>
    <w:rsid w:val="0066390A"/>
    <w:rsid w:val="006724F7"/>
    <w:rsid w:val="00674740"/>
    <w:rsid w:val="00684FFB"/>
    <w:rsid w:val="0069543D"/>
    <w:rsid w:val="006959C6"/>
    <w:rsid w:val="006B25C5"/>
    <w:rsid w:val="006B3927"/>
    <w:rsid w:val="006D1222"/>
    <w:rsid w:val="006E059B"/>
    <w:rsid w:val="006E54FF"/>
    <w:rsid w:val="006F48A3"/>
    <w:rsid w:val="00717FEC"/>
    <w:rsid w:val="0072266D"/>
    <w:rsid w:val="0072677C"/>
    <w:rsid w:val="0073117E"/>
    <w:rsid w:val="00744967"/>
    <w:rsid w:val="007460C3"/>
    <w:rsid w:val="007603C7"/>
    <w:rsid w:val="007647C2"/>
    <w:rsid w:val="007654FB"/>
    <w:rsid w:val="007751A4"/>
    <w:rsid w:val="007770B5"/>
    <w:rsid w:val="00777C1A"/>
    <w:rsid w:val="007917C5"/>
    <w:rsid w:val="007B3495"/>
    <w:rsid w:val="007E39FD"/>
    <w:rsid w:val="00807984"/>
    <w:rsid w:val="00815819"/>
    <w:rsid w:val="00822CEB"/>
    <w:rsid w:val="00823903"/>
    <w:rsid w:val="008349E3"/>
    <w:rsid w:val="008501A0"/>
    <w:rsid w:val="00852672"/>
    <w:rsid w:val="00854CAF"/>
    <w:rsid w:val="00856C2C"/>
    <w:rsid w:val="008721CD"/>
    <w:rsid w:val="00877AB4"/>
    <w:rsid w:val="008958C4"/>
    <w:rsid w:val="00897094"/>
    <w:rsid w:val="008A37CB"/>
    <w:rsid w:val="008C005B"/>
    <w:rsid w:val="008C4262"/>
    <w:rsid w:val="008D453F"/>
    <w:rsid w:val="008D76B5"/>
    <w:rsid w:val="008F3DC9"/>
    <w:rsid w:val="00900592"/>
    <w:rsid w:val="00901493"/>
    <w:rsid w:val="00905361"/>
    <w:rsid w:val="00911157"/>
    <w:rsid w:val="009315B0"/>
    <w:rsid w:val="0096161A"/>
    <w:rsid w:val="00981D31"/>
    <w:rsid w:val="00986DBB"/>
    <w:rsid w:val="009B1D17"/>
    <w:rsid w:val="009C1BF8"/>
    <w:rsid w:val="009D48EE"/>
    <w:rsid w:val="009D7F32"/>
    <w:rsid w:val="009E0DDA"/>
    <w:rsid w:val="009E61E3"/>
    <w:rsid w:val="009F5379"/>
    <w:rsid w:val="00A069BD"/>
    <w:rsid w:val="00A14C30"/>
    <w:rsid w:val="00A15B53"/>
    <w:rsid w:val="00A2066E"/>
    <w:rsid w:val="00A40327"/>
    <w:rsid w:val="00A46AE1"/>
    <w:rsid w:val="00A6140D"/>
    <w:rsid w:val="00A70914"/>
    <w:rsid w:val="00A975D7"/>
    <w:rsid w:val="00AA3EC9"/>
    <w:rsid w:val="00AA3F81"/>
    <w:rsid w:val="00AA68C8"/>
    <w:rsid w:val="00AB2726"/>
    <w:rsid w:val="00AB7DC2"/>
    <w:rsid w:val="00AC1D67"/>
    <w:rsid w:val="00AD1243"/>
    <w:rsid w:val="00AE74CB"/>
    <w:rsid w:val="00AF1DF0"/>
    <w:rsid w:val="00AF2163"/>
    <w:rsid w:val="00B153EE"/>
    <w:rsid w:val="00B30C91"/>
    <w:rsid w:val="00B41C65"/>
    <w:rsid w:val="00B50761"/>
    <w:rsid w:val="00B6354A"/>
    <w:rsid w:val="00B6617D"/>
    <w:rsid w:val="00B66850"/>
    <w:rsid w:val="00B92327"/>
    <w:rsid w:val="00BA68E1"/>
    <w:rsid w:val="00BF5A74"/>
    <w:rsid w:val="00BF69C3"/>
    <w:rsid w:val="00C07EDB"/>
    <w:rsid w:val="00C10320"/>
    <w:rsid w:val="00C11FF9"/>
    <w:rsid w:val="00C238DF"/>
    <w:rsid w:val="00C746B3"/>
    <w:rsid w:val="00C83E1F"/>
    <w:rsid w:val="00C83F71"/>
    <w:rsid w:val="00C85E41"/>
    <w:rsid w:val="00C96D8A"/>
    <w:rsid w:val="00CA7EBA"/>
    <w:rsid w:val="00CC0EDB"/>
    <w:rsid w:val="00CE1DD2"/>
    <w:rsid w:val="00CF5874"/>
    <w:rsid w:val="00D11A65"/>
    <w:rsid w:val="00D127F9"/>
    <w:rsid w:val="00D17E70"/>
    <w:rsid w:val="00D3004F"/>
    <w:rsid w:val="00D451BD"/>
    <w:rsid w:val="00D51F28"/>
    <w:rsid w:val="00D65962"/>
    <w:rsid w:val="00D75EEE"/>
    <w:rsid w:val="00D824C9"/>
    <w:rsid w:val="00D90F5A"/>
    <w:rsid w:val="00D941B8"/>
    <w:rsid w:val="00DB5222"/>
    <w:rsid w:val="00DC657E"/>
    <w:rsid w:val="00DD3B24"/>
    <w:rsid w:val="00DE5C9D"/>
    <w:rsid w:val="00DF16B6"/>
    <w:rsid w:val="00E25D42"/>
    <w:rsid w:val="00E26D49"/>
    <w:rsid w:val="00E2723C"/>
    <w:rsid w:val="00E446CD"/>
    <w:rsid w:val="00E47C79"/>
    <w:rsid w:val="00E5092D"/>
    <w:rsid w:val="00E61F0C"/>
    <w:rsid w:val="00E73A6E"/>
    <w:rsid w:val="00E87573"/>
    <w:rsid w:val="00E924A4"/>
    <w:rsid w:val="00E95B18"/>
    <w:rsid w:val="00E95D46"/>
    <w:rsid w:val="00E97522"/>
    <w:rsid w:val="00EA213B"/>
    <w:rsid w:val="00EA766E"/>
    <w:rsid w:val="00EB33B8"/>
    <w:rsid w:val="00EB73CA"/>
    <w:rsid w:val="00EC070A"/>
    <w:rsid w:val="00ED1979"/>
    <w:rsid w:val="00EE2D1E"/>
    <w:rsid w:val="00F049DC"/>
    <w:rsid w:val="00F10DDA"/>
    <w:rsid w:val="00F12A51"/>
    <w:rsid w:val="00F231BA"/>
    <w:rsid w:val="00F26545"/>
    <w:rsid w:val="00F30E70"/>
    <w:rsid w:val="00F31BA7"/>
    <w:rsid w:val="00F33A86"/>
    <w:rsid w:val="00F4194B"/>
    <w:rsid w:val="00F45E7F"/>
    <w:rsid w:val="00F51F70"/>
    <w:rsid w:val="00FA708B"/>
    <w:rsid w:val="00FC6FC6"/>
    <w:rsid w:val="00FE0626"/>
    <w:rsid w:val="00FE5FF2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5F63"/>
  <w15:docId w15:val="{3021E923-1838-4729-A603-0535629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00A20"/>
    <w:rPr>
      <w:rFonts w:ascii="Times New Roman" w:hAnsi="Times New Roman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00A20"/>
    <w:pPr>
      <w:spacing w:after="0" w:line="240" w:lineRule="auto"/>
    </w:pPr>
    <w:rPr>
      <w:rFonts w:ascii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FE062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10320"/>
    <w:rPr>
      <w:b/>
      <w:bCs/>
    </w:rPr>
  </w:style>
  <w:style w:type="character" w:styleId="Emphasis">
    <w:name w:val="Emphasis"/>
    <w:basedOn w:val="DefaultParagraphFont"/>
    <w:uiPriority w:val="20"/>
    <w:qFormat/>
    <w:rsid w:val="00C103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28"/>
  </w:style>
  <w:style w:type="paragraph" w:styleId="Footer">
    <w:name w:val="footer"/>
    <w:basedOn w:val="Normal"/>
    <w:link w:val="Foot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28"/>
  </w:style>
  <w:style w:type="paragraph" w:styleId="NormalWeb">
    <w:name w:val="Normal (Web)"/>
    <w:basedOn w:val="Normal"/>
    <w:uiPriority w:val="99"/>
    <w:semiHidden/>
    <w:unhideWhenUsed/>
    <w:rsid w:val="0090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51BA-C6AC-4D35-BEA8-C168668E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Sladjana Krajina</cp:lastModifiedBy>
  <cp:revision>23</cp:revision>
  <cp:lastPrinted>2018-10-26T07:56:00Z</cp:lastPrinted>
  <dcterms:created xsi:type="dcterms:W3CDTF">2018-05-08T07:20:00Z</dcterms:created>
  <dcterms:modified xsi:type="dcterms:W3CDTF">2018-10-26T07:58:00Z</dcterms:modified>
</cp:coreProperties>
</file>