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72" w:rsidRPr="00791172" w:rsidRDefault="00791172" w:rsidP="00791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172">
        <w:rPr>
          <w:rFonts w:ascii="Times New Roman" w:hAnsi="Times New Roman" w:cs="Times New Roman"/>
          <w:b/>
          <w:sz w:val="24"/>
          <w:szCs w:val="24"/>
          <w:lang w:val="en-US"/>
        </w:rPr>
        <w:t>KONA</w:t>
      </w:r>
      <w:r w:rsidRPr="00791172">
        <w:rPr>
          <w:rFonts w:ascii="Times New Roman" w:hAnsi="Times New Roman" w:cs="Times New Roman"/>
          <w:b/>
          <w:sz w:val="24"/>
          <w:szCs w:val="24"/>
        </w:rPr>
        <w:t>ČNA RANG LISTA</w:t>
      </w:r>
    </w:p>
    <w:p w:rsidR="00791172" w:rsidRDefault="00791172" w:rsidP="00791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odabranih korisnika po Javnom pozivu za podnošenje zahtjeva za dodjelu u zakup</w:t>
      </w:r>
    </w:p>
    <w:p w:rsidR="00791172" w:rsidRDefault="00791172" w:rsidP="00791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socijalnih stambenih jedinica na području Grada Tuzla u okviru projekta</w:t>
      </w:r>
    </w:p>
    <w:p w:rsidR="00791172" w:rsidRDefault="00791172" w:rsidP="00791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„Sistem socijalnog stanovanja“ je slijedeća:</w:t>
      </w:r>
    </w:p>
    <w:p w:rsidR="00791172" w:rsidRDefault="00791172" w:rsidP="007911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91172" w:rsidRDefault="00791172" w:rsidP="007911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tbl>
      <w:tblPr>
        <w:tblW w:w="16556" w:type="dxa"/>
        <w:tblInd w:w="10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96"/>
        <w:gridCol w:w="3160"/>
        <w:gridCol w:w="2102"/>
        <w:gridCol w:w="2260"/>
        <w:gridCol w:w="550"/>
        <w:gridCol w:w="1576"/>
        <w:gridCol w:w="3106"/>
        <w:gridCol w:w="3106"/>
      </w:tblGrid>
      <w:tr w:rsidR="00791172" w:rsidTr="00791172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R.B.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Prezime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ime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oca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ime</w:t>
            </w:r>
            <w:proofErr w:type="spellEnd"/>
          </w:p>
        </w:tc>
        <w:tc>
          <w:tcPr>
            <w:tcW w:w="21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Adresa</w:t>
            </w:r>
            <w:proofErr w:type="spellEnd"/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Broj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bodova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po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kategoriji</w:t>
            </w:r>
            <w:proofErr w:type="spellEnd"/>
          </w:p>
        </w:tc>
        <w:tc>
          <w:tcPr>
            <w:tcW w:w="1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Ukupan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broj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bodova</w:t>
            </w:r>
            <w:proofErr w:type="spellEnd"/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791172" w:rsidTr="00791172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0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val="en-US"/>
              </w:rPr>
              <w:t>Kategorija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val="en-US"/>
              </w:rPr>
              <w:t xml:space="preserve"> I –</w:t>
            </w:r>
            <w:r>
              <w:rPr>
                <w:rFonts w:ascii="Arial" w:hAnsi="Arial" w:cs="Arial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val="en-US"/>
              </w:rPr>
              <w:t>Korisnici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val="en-US"/>
              </w:rPr>
              <w:t>prava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val="en-US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val="en-US"/>
              </w:rPr>
              <w:t>stalnu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val="en-US"/>
              </w:rPr>
              <w:t>nov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čanu pomoć:</w:t>
            </w: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91172" w:rsidTr="0079117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IBRAHIMOVI</w:t>
            </w:r>
            <w:r>
              <w:rPr>
                <w:rFonts w:ascii="Arial" w:hAnsi="Arial" w:cs="Arial"/>
                <w:b/>
                <w:bCs/>
                <w:color w:val="000000"/>
              </w:rPr>
              <w:t>Ć (Alija) ALEN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Be</w:t>
            </w:r>
            <w:r>
              <w:rPr>
                <w:rFonts w:ascii="Arial" w:hAnsi="Arial" w:cs="Arial"/>
                <w:color w:val="000000"/>
              </w:rPr>
              <w:t>ćarevac 83 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Živi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objektu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neuslovnom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za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stanovanje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 18</w:t>
            </w:r>
          </w:p>
        </w:tc>
        <w:tc>
          <w:tcPr>
            <w:tcW w:w="15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47 </w:t>
            </w: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791172" w:rsidTr="00791172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6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3 </w:t>
            </w:r>
            <w:r>
              <w:rPr>
                <w:rFonts w:ascii="Arial" w:hAnsi="Arial" w:cs="Arial"/>
                <w:color w:val="000000"/>
              </w:rPr>
              <w:t>člana domaćinstva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 9</w:t>
            </w:r>
          </w:p>
        </w:tc>
        <w:tc>
          <w:tcPr>
            <w:tcW w:w="1576" w:type="dxa"/>
            <w:vMerge/>
            <w:tcBorders>
              <w:top w:val="single" w:sz="8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91172" w:rsidTr="0079117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Stepen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invalidnosti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 xml:space="preserve"> 100%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91172" w:rsidTr="00791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/>
        </w:trPr>
        <w:tc>
          <w:tcPr>
            <w:tcW w:w="10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val="en-US"/>
              </w:rPr>
              <w:t>Kategorija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val="en-US"/>
              </w:rPr>
              <w:t xml:space="preserve"> II –</w:t>
            </w:r>
            <w:r>
              <w:rPr>
                <w:rFonts w:ascii="Arial" w:hAnsi="Arial" w:cs="Arial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val="en-US"/>
              </w:rPr>
              <w:t>Žrtve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val="en-US"/>
              </w:rPr>
              <w:t>nasilja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val="en-US"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val="en-US"/>
              </w:rPr>
              <w:t>porodici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val="en-US"/>
              </w:rPr>
              <w:t>:</w:t>
            </w: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91172" w:rsidTr="0079117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1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PARIPOVI</w:t>
            </w:r>
            <w:r>
              <w:rPr>
                <w:rFonts w:ascii="Arial" w:hAnsi="Arial" w:cs="Arial"/>
                <w:b/>
                <w:bCs/>
                <w:color w:val="000000"/>
              </w:rPr>
              <w:t>Ć (Osman) FAHIRA</w:t>
            </w:r>
          </w:p>
        </w:tc>
        <w:tc>
          <w:tcPr>
            <w:tcW w:w="210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Vukovarska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76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Živi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kao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podstanar</w:t>
            </w:r>
            <w:proofErr w:type="spellEnd"/>
          </w:p>
        </w:tc>
        <w:tc>
          <w:tcPr>
            <w:tcW w:w="55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</w:t>
            </w:r>
          </w:p>
        </w:tc>
        <w:tc>
          <w:tcPr>
            <w:tcW w:w="15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791172" w:rsidTr="0079117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6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0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2 </w:t>
            </w:r>
            <w:r>
              <w:rPr>
                <w:rFonts w:ascii="Arial" w:hAnsi="Arial" w:cs="Arial"/>
                <w:color w:val="000000"/>
              </w:rPr>
              <w:t>člana domaćinstva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</w:t>
            </w:r>
          </w:p>
        </w:tc>
        <w:tc>
          <w:tcPr>
            <w:tcW w:w="157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791172" w:rsidTr="0079117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0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791172" w:rsidTr="0079117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034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val="en-US"/>
              </w:rPr>
              <w:t>Kategorija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val="en-US"/>
              </w:rPr>
              <w:t xml:space="preserve"> III –</w:t>
            </w:r>
            <w:r>
              <w:rPr>
                <w:rFonts w:ascii="Arial" w:hAnsi="Arial" w:cs="Arial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val="en-US"/>
              </w:rPr>
              <w:t>Civilne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val="en-US"/>
              </w:rPr>
              <w:t>žrtve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val="en-US"/>
              </w:rPr>
              <w:t xml:space="preserve"> rata:</w:t>
            </w: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91172" w:rsidTr="0079117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1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RIBI</w:t>
            </w:r>
            <w:r>
              <w:rPr>
                <w:rFonts w:ascii="Arial" w:hAnsi="Arial" w:cs="Arial"/>
                <w:b/>
                <w:bCs/>
                <w:color w:val="000000"/>
              </w:rPr>
              <w:t>Ć (Ismet) ZIJO </w:t>
            </w:r>
          </w:p>
        </w:tc>
        <w:tc>
          <w:tcPr>
            <w:tcW w:w="210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ZAVNOBiH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>-a 13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Živi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nužnom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smještaju</w:t>
            </w:r>
            <w:proofErr w:type="spellEnd"/>
          </w:p>
        </w:tc>
        <w:tc>
          <w:tcPr>
            <w:tcW w:w="55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16</w:t>
            </w:r>
          </w:p>
        </w:tc>
        <w:tc>
          <w:tcPr>
            <w:tcW w:w="15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61</w:t>
            </w: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791172" w:rsidTr="00791172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696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60" w:type="dxa"/>
            <w:vMerge/>
            <w:tcBorders>
              <w:top w:val="single" w:sz="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02" w:type="dxa"/>
            <w:vMerge/>
            <w:tcBorders>
              <w:top w:val="single" w:sz="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1 </w:t>
            </w:r>
            <w:r>
              <w:rPr>
                <w:rFonts w:ascii="Arial" w:hAnsi="Arial" w:cs="Arial"/>
                <w:color w:val="000000"/>
              </w:rPr>
              <w:t xml:space="preserve">člana domaćinstva 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</w:t>
            </w:r>
          </w:p>
        </w:tc>
        <w:tc>
          <w:tcPr>
            <w:tcW w:w="1576" w:type="dxa"/>
            <w:vMerge/>
            <w:tcBorders>
              <w:top w:val="single" w:sz="8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91172" w:rsidTr="0079117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6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ratnim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stradanjima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izgubio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 xml:space="preserve"> 4 </w:t>
            </w:r>
            <w:r>
              <w:rPr>
                <w:rFonts w:ascii="Arial" w:hAnsi="Arial" w:cs="Arial"/>
                <w:color w:val="000000"/>
              </w:rPr>
              <w:t>člana porodice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40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91172" w:rsidTr="0079117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Živi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kao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podstanar</w:t>
            </w:r>
            <w:proofErr w:type="spellEnd"/>
          </w:p>
        </w:tc>
        <w:tc>
          <w:tcPr>
            <w:tcW w:w="5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91172" w:rsidTr="0079117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  2</w:t>
            </w:r>
          </w:p>
        </w:tc>
        <w:tc>
          <w:tcPr>
            <w:tcW w:w="31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ČIVIĆ (Mahmut) SABINA</w:t>
            </w:r>
          </w:p>
        </w:tc>
        <w:tc>
          <w:tcPr>
            <w:tcW w:w="21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Rade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Uhlika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 xml:space="preserve"> 106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2 </w:t>
            </w:r>
            <w:r>
              <w:rPr>
                <w:rFonts w:ascii="Arial" w:hAnsi="Arial" w:cs="Arial"/>
                <w:color w:val="000000"/>
              </w:rPr>
              <w:t>člana domaćinstva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44</w:t>
            </w: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791172" w:rsidTr="0079117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Osoba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mjese</w:t>
            </w:r>
            <w:proofErr w:type="spellEnd"/>
            <w:r>
              <w:rPr>
                <w:rFonts w:ascii="Arial" w:hAnsi="Arial" w:cs="Arial"/>
                <w:color w:val="000000"/>
              </w:rPr>
              <w:t>čnom ličnom primanju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30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91172" w:rsidTr="0079117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1172" w:rsidRDefault="0079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791172" w:rsidRDefault="00791172" w:rsidP="0079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91172" w:rsidRDefault="00791172" w:rsidP="0079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91172" w:rsidRPr="00791172" w:rsidRDefault="00791172" w:rsidP="0079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172">
        <w:rPr>
          <w:rFonts w:ascii="Times New Roman" w:hAnsi="Times New Roman" w:cs="Times New Roman"/>
          <w:b/>
          <w:sz w:val="24"/>
          <w:szCs w:val="24"/>
          <w:lang w:val="en-US"/>
        </w:rPr>
        <w:t>GRAD TUZLA                                                                            GRADONA</w:t>
      </w:r>
      <w:r w:rsidRPr="00791172">
        <w:rPr>
          <w:rFonts w:ascii="Times New Roman" w:hAnsi="Times New Roman" w:cs="Times New Roman"/>
          <w:b/>
          <w:sz w:val="24"/>
          <w:szCs w:val="24"/>
        </w:rPr>
        <w:t>ČELNIK</w:t>
      </w:r>
    </w:p>
    <w:p w:rsidR="00791172" w:rsidRPr="00791172" w:rsidRDefault="00791172" w:rsidP="0079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1172">
        <w:rPr>
          <w:rFonts w:ascii="Times New Roman" w:hAnsi="Times New Roman" w:cs="Times New Roman"/>
          <w:b/>
          <w:sz w:val="24"/>
          <w:szCs w:val="24"/>
          <w:lang w:val="en-US"/>
        </w:rPr>
        <w:t>Gradona</w:t>
      </w:r>
      <w:proofErr w:type="spellEnd"/>
      <w:r w:rsidRPr="00791172">
        <w:rPr>
          <w:rFonts w:ascii="Times New Roman" w:hAnsi="Times New Roman" w:cs="Times New Roman"/>
          <w:b/>
          <w:sz w:val="24"/>
          <w:szCs w:val="24"/>
        </w:rPr>
        <w:t>čelnik</w:t>
      </w:r>
    </w:p>
    <w:p w:rsidR="00791172" w:rsidRDefault="00791172" w:rsidP="0079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 02-</w:t>
      </w:r>
      <w:r>
        <w:rPr>
          <w:rFonts w:ascii="Times New Roman" w:hAnsi="Times New Roman" w:cs="Times New Roman"/>
          <w:sz w:val="24"/>
          <w:szCs w:val="24"/>
        </w:rPr>
        <w:t>35-7180-2016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B5B79" w:rsidRDefault="00791172" w:rsidP="00791172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4.11.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2016.godine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Jasmin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Imamovi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ć, dipl.pravnik </w:t>
      </w:r>
    </w:p>
    <w:sectPr w:rsidR="003B5B79" w:rsidSect="003B5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1172"/>
    <w:rsid w:val="00180EED"/>
    <w:rsid w:val="002043D4"/>
    <w:rsid w:val="003B5B79"/>
    <w:rsid w:val="00791172"/>
    <w:rsid w:val="007B5B51"/>
    <w:rsid w:val="00C85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sdadanovic</dc:creator>
  <cp:lastModifiedBy>sdadanovic</cp:lastModifiedBy>
  <cp:revision>1</cp:revision>
  <dcterms:created xsi:type="dcterms:W3CDTF">2016-11-04T10:21:00Z</dcterms:created>
  <dcterms:modified xsi:type="dcterms:W3CDTF">2016-11-04T10:23:00Z</dcterms:modified>
</cp:coreProperties>
</file>