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4D63" w14:textId="74E3B426" w:rsidR="00CB2AA6" w:rsidRDefault="00762319" w:rsidP="00AA3A90">
      <w:pPr>
        <w:tabs>
          <w:tab w:val="left" w:pos="9923"/>
        </w:tabs>
        <w:spacing w:before="63"/>
        <w:ind w:left="142" w:right="514"/>
        <w:jc w:val="center"/>
        <w:rPr>
          <w:i/>
          <w:sz w:val="25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2D68C367" wp14:editId="617599B7">
            <wp:simplePos x="0" y="0"/>
            <wp:positionH relativeFrom="page">
              <wp:posOffset>1139190</wp:posOffset>
            </wp:positionH>
            <wp:positionV relativeFrom="paragraph">
              <wp:posOffset>-75565</wp:posOffset>
            </wp:positionV>
            <wp:extent cx="5658612" cy="8953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61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0206D" w14:textId="77777777" w:rsidR="00AA3A90" w:rsidRPr="00AA3A90" w:rsidRDefault="00AA3A90" w:rsidP="00AA3A90">
      <w:pPr>
        <w:pStyle w:val="BodyText"/>
        <w:tabs>
          <w:tab w:val="left" w:pos="9923"/>
        </w:tabs>
        <w:ind w:left="142"/>
        <w:rPr>
          <w:b/>
          <w:bCs/>
          <w:sz w:val="22"/>
          <w:szCs w:val="22"/>
        </w:rPr>
      </w:pPr>
    </w:p>
    <w:p w14:paraId="70E69146" w14:textId="626F44D2" w:rsidR="00CB2AA6" w:rsidRPr="00AA3A90" w:rsidRDefault="00AA3A90" w:rsidP="00AA3A90">
      <w:pPr>
        <w:pStyle w:val="BodyText"/>
        <w:tabs>
          <w:tab w:val="left" w:pos="9923"/>
        </w:tabs>
        <w:ind w:left="142"/>
        <w:rPr>
          <w:sz w:val="22"/>
          <w:szCs w:val="22"/>
        </w:rPr>
      </w:pPr>
      <w:r>
        <w:rPr>
          <w:sz w:val="22"/>
        </w:rPr>
        <w:pict w14:anchorId="20017CF7">
          <v:shape id="_x0000_s1033" style="position:absolute;left:0;text-align:left;margin-left:41.25pt;margin-top:1.1pt;width:240.05pt;height:.1pt;z-index:-15728128;mso-wrap-distance-left:0;mso-wrap-distance-right:0;mso-position-horizontal-relative:page;mso-position-vertical-relative:text" coordorigin="720,2140" coordsize="4801,0" path="m720,2140r4800,e" filled="f" strokeweight=".48pt">
            <v:path arrowok="t"/>
            <w10:wrap type="topAndBottom" anchorx="page"/>
          </v:shape>
        </w:pict>
      </w:r>
      <w:r w:rsidR="00762319" w:rsidRPr="00AA3A90">
        <w:rPr>
          <w:sz w:val="22"/>
          <w:szCs w:val="22"/>
        </w:rPr>
        <w:t>(Ime</w:t>
      </w:r>
      <w:r w:rsidR="00762319" w:rsidRPr="00AA3A90">
        <w:rPr>
          <w:spacing w:val="-2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i</w:t>
      </w:r>
      <w:r w:rsidR="00762319" w:rsidRPr="00AA3A90">
        <w:rPr>
          <w:spacing w:val="-1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prezime</w:t>
      </w:r>
      <w:r w:rsidR="00762319" w:rsidRPr="00AA3A90">
        <w:rPr>
          <w:spacing w:val="-1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podnosioca</w:t>
      </w:r>
      <w:r w:rsidR="00762319" w:rsidRPr="00AA3A90">
        <w:rPr>
          <w:spacing w:val="-2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/podnositelja</w:t>
      </w:r>
      <w:r w:rsidR="00762319" w:rsidRPr="00AA3A90">
        <w:rPr>
          <w:spacing w:val="-2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zahtjeva)</w:t>
      </w:r>
    </w:p>
    <w:p w14:paraId="5860211D" w14:textId="77777777" w:rsidR="00CB2AA6" w:rsidRDefault="00CB2AA6" w:rsidP="00AA3A90">
      <w:pPr>
        <w:pStyle w:val="BodyText"/>
        <w:tabs>
          <w:tab w:val="left" w:pos="9923"/>
        </w:tabs>
        <w:ind w:left="142"/>
        <w:rPr>
          <w:sz w:val="20"/>
        </w:rPr>
      </w:pPr>
    </w:p>
    <w:p w14:paraId="7AE34AF2" w14:textId="77777777" w:rsidR="00CB2AA6" w:rsidRDefault="00000000" w:rsidP="00AA3A90">
      <w:pPr>
        <w:pStyle w:val="BodyText"/>
        <w:tabs>
          <w:tab w:val="left" w:pos="9923"/>
        </w:tabs>
        <w:spacing w:before="8"/>
        <w:ind w:left="142"/>
        <w:rPr>
          <w:sz w:val="23"/>
        </w:rPr>
      </w:pPr>
      <w:r>
        <w:pict w14:anchorId="7423DBEE">
          <v:shape id="_x0000_s1030" style="position:absolute;left:0;text-align:left;margin-left:36pt;margin-top:15.8pt;width:294.05pt;height:.1pt;z-index:-15727616;mso-wrap-distance-left:0;mso-wrap-distance-right:0;mso-position-horizontal-relative:page" coordorigin="720,316" coordsize="5881,0" path="m720,316r5881,e" filled="f" strokeweight=".48pt">
            <v:path arrowok="t"/>
            <w10:wrap type="topAndBottom" anchorx="page"/>
          </v:shape>
        </w:pict>
      </w:r>
    </w:p>
    <w:p w14:paraId="7CBF17F4" w14:textId="2B300E4A" w:rsidR="00CB2AA6" w:rsidRPr="00AA3A90" w:rsidRDefault="00AA3A90" w:rsidP="00AA3A90">
      <w:pPr>
        <w:pStyle w:val="BodyText"/>
        <w:tabs>
          <w:tab w:val="left" w:pos="9923"/>
        </w:tabs>
        <w:spacing w:line="248" w:lineRule="exact"/>
        <w:ind w:left="142"/>
        <w:rPr>
          <w:sz w:val="22"/>
          <w:szCs w:val="22"/>
        </w:rPr>
      </w:pPr>
      <w:r>
        <w:pict w14:anchorId="1EB92F40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7pt;margin-top:2.3pt;width:205.3pt;height:46.25pt;z-index:15731712;mso-position-horizontal-relative:page" filled="f" strokeweight=".48pt">
            <v:textbox style="mso-next-textbox:#_x0000_s1032" inset="0,0,0,0">
              <w:txbxContent>
                <w:p w14:paraId="075AD106" w14:textId="77777777" w:rsidR="00C6717E" w:rsidRDefault="00C6717E" w:rsidP="00407F44">
                  <w:pPr>
                    <w:ind w:left="328" w:right="328"/>
                    <w:jc w:val="center"/>
                    <w:rPr>
                      <w:b/>
                      <w:sz w:val="24"/>
                    </w:rPr>
                  </w:pPr>
                </w:p>
                <w:p w14:paraId="0B8872B6" w14:textId="17327FBA" w:rsidR="00407F44" w:rsidRDefault="00762319" w:rsidP="00407F44">
                  <w:pPr>
                    <w:ind w:left="328" w:right="32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SLUŽBA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ZA OPĆU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="00196E85">
                    <w:rPr>
                      <w:b/>
                      <w:sz w:val="24"/>
                    </w:rPr>
                    <w:t>UPRAV</w:t>
                  </w:r>
                  <w:r>
                    <w:rPr>
                      <w:b/>
                      <w:sz w:val="24"/>
                    </w:rPr>
                    <w:t>U</w:t>
                  </w:r>
                </w:p>
                <w:p w14:paraId="0CA568D7" w14:textId="1C95C3C2" w:rsidR="00CB2AA6" w:rsidRDefault="00762319" w:rsidP="00407F44">
                  <w:pPr>
                    <w:ind w:left="328" w:right="32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(info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tel.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035-307-40</w:t>
                  </w:r>
                  <w:r w:rsidR="00AA3A90">
                    <w:rPr>
                      <w:b/>
                      <w:sz w:val="20"/>
                    </w:rPr>
                    <w:t>3</w:t>
                  </w:r>
                  <w:r>
                    <w:rPr>
                      <w:b/>
                      <w:sz w:val="20"/>
                    </w:rPr>
                    <w:t>)</w:t>
                  </w:r>
                </w:p>
                <w:p w14:paraId="40B3C6D7" w14:textId="77777777" w:rsidR="00CB2AA6" w:rsidRDefault="00CB2AA6">
                  <w:pPr>
                    <w:pStyle w:val="BodyText"/>
                    <w:tabs>
                      <w:tab w:val="left" w:pos="1918"/>
                      <w:tab w:val="left" w:pos="3968"/>
                      <w:tab w:val="left" w:pos="4021"/>
                    </w:tabs>
                    <w:ind w:left="103" w:right="439"/>
                  </w:pPr>
                </w:p>
              </w:txbxContent>
            </v:textbox>
            <w10:wrap anchorx="page"/>
          </v:shape>
        </w:pict>
      </w:r>
      <w:r w:rsidR="000100F3" w:rsidRPr="00AA3A90">
        <w:rPr>
          <w:sz w:val="22"/>
          <w:szCs w:val="22"/>
        </w:rPr>
        <w:t>(Adresa:</w:t>
      </w:r>
      <w:r w:rsidR="00762319" w:rsidRPr="00AA3A90">
        <w:rPr>
          <w:spacing w:val="-1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mjesto,</w:t>
      </w:r>
      <w:r w:rsidR="00762319" w:rsidRPr="00AA3A90">
        <w:rPr>
          <w:spacing w:val="-1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ulica</w:t>
      </w:r>
      <w:r w:rsidR="00762319" w:rsidRPr="00AA3A90">
        <w:rPr>
          <w:spacing w:val="-2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i</w:t>
      </w:r>
      <w:r w:rsidR="00762319" w:rsidRPr="00AA3A90">
        <w:rPr>
          <w:spacing w:val="-1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broj, sprat</w:t>
      </w:r>
      <w:r w:rsidR="00762319" w:rsidRPr="00AA3A90">
        <w:rPr>
          <w:spacing w:val="-1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i</w:t>
      </w:r>
      <w:r w:rsidR="00762319" w:rsidRPr="00AA3A90">
        <w:rPr>
          <w:spacing w:val="-1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broj</w:t>
      </w:r>
      <w:r w:rsidR="00762319" w:rsidRPr="00AA3A90">
        <w:rPr>
          <w:spacing w:val="-1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stana)</w:t>
      </w:r>
    </w:p>
    <w:p w14:paraId="4A06D72A" w14:textId="15103E3B" w:rsidR="00CB2AA6" w:rsidRDefault="00CB2AA6" w:rsidP="00AA3A90">
      <w:pPr>
        <w:pStyle w:val="BodyText"/>
        <w:tabs>
          <w:tab w:val="left" w:pos="9923"/>
        </w:tabs>
        <w:ind w:left="142"/>
        <w:rPr>
          <w:sz w:val="20"/>
        </w:rPr>
      </w:pPr>
    </w:p>
    <w:p w14:paraId="50DF48D2" w14:textId="77777777" w:rsidR="00AA3A90" w:rsidRDefault="00AA3A90" w:rsidP="00AA3A90">
      <w:pPr>
        <w:pStyle w:val="BodyText"/>
        <w:tabs>
          <w:tab w:val="left" w:pos="9923"/>
        </w:tabs>
        <w:spacing w:before="9"/>
        <w:ind w:left="142"/>
      </w:pPr>
    </w:p>
    <w:p w14:paraId="139888C0" w14:textId="4ADCD8D5" w:rsidR="00CB2AA6" w:rsidRPr="00AA3A90" w:rsidRDefault="00000000" w:rsidP="00AA3A90">
      <w:pPr>
        <w:pStyle w:val="BodyText"/>
        <w:tabs>
          <w:tab w:val="left" w:pos="9923"/>
        </w:tabs>
        <w:spacing w:before="9"/>
        <w:ind w:left="142"/>
        <w:rPr>
          <w:sz w:val="22"/>
          <w:szCs w:val="22"/>
        </w:rPr>
      </w:pPr>
      <w:r w:rsidRPr="00AA3A90">
        <w:rPr>
          <w:sz w:val="22"/>
          <w:szCs w:val="22"/>
        </w:rPr>
        <w:pict w14:anchorId="41567268">
          <v:shape id="_x0000_s1029" style="position:absolute;left:0;text-align:left;margin-left:36pt;margin-top:1.8pt;width:305.25pt;height:3.55pt;z-index:-15727104;mso-wrap-distance-left:0;mso-wrap-distance-right:0;mso-position-horizontal-relative:page" coordorigin="720,317" coordsize="4801,0" path="m720,317r4801,e" filled="f" strokeweight=".48pt">
            <v:path arrowok="t"/>
            <w10:wrap type="topAndBottom" anchorx="page"/>
          </v:shape>
        </w:pict>
      </w:r>
      <w:r w:rsidR="00762319" w:rsidRPr="00AA3A90">
        <w:rPr>
          <w:sz w:val="22"/>
          <w:szCs w:val="22"/>
        </w:rPr>
        <w:t>(Kontakt</w:t>
      </w:r>
      <w:r w:rsidR="00762319" w:rsidRPr="00AA3A90">
        <w:rPr>
          <w:spacing w:val="-3"/>
          <w:sz w:val="22"/>
          <w:szCs w:val="22"/>
        </w:rPr>
        <w:t xml:space="preserve"> </w:t>
      </w:r>
      <w:r w:rsidR="00762319" w:rsidRPr="00AA3A90">
        <w:rPr>
          <w:sz w:val="22"/>
          <w:szCs w:val="22"/>
        </w:rPr>
        <w:t>telefon</w:t>
      </w:r>
      <w:r w:rsidR="00641A3F" w:rsidRPr="00AA3A90">
        <w:rPr>
          <w:sz w:val="22"/>
          <w:szCs w:val="22"/>
        </w:rPr>
        <w:t xml:space="preserve"> i e-mail – ukoliko ih podnosilac želi navesti</w:t>
      </w:r>
      <w:r w:rsidR="00762319" w:rsidRPr="00AA3A90">
        <w:rPr>
          <w:sz w:val="22"/>
          <w:szCs w:val="22"/>
        </w:rPr>
        <w:t>)</w:t>
      </w:r>
    </w:p>
    <w:p w14:paraId="5DC2E066" w14:textId="77777777" w:rsidR="00CB2AA6" w:rsidRDefault="00CB2AA6" w:rsidP="00AA3A90">
      <w:pPr>
        <w:pStyle w:val="BodyText"/>
        <w:tabs>
          <w:tab w:val="left" w:pos="9923"/>
        </w:tabs>
        <w:spacing w:before="5"/>
        <w:ind w:left="142"/>
        <w:rPr>
          <w:sz w:val="22"/>
        </w:rPr>
      </w:pPr>
    </w:p>
    <w:p w14:paraId="67B9E968" w14:textId="77777777" w:rsidR="00AA3A90" w:rsidRDefault="00AA3A90" w:rsidP="00AA3A90">
      <w:pPr>
        <w:pStyle w:val="BodyText"/>
        <w:tabs>
          <w:tab w:val="left" w:pos="9923"/>
        </w:tabs>
        <w:spacing w:before="5"/>
        <w:ind w:left="142"/>
        <w:rPr>
          <w:sz w:val="22"/>
        </w:rPr>
      </w:pPr>
    </w:p>
    <w:p w14:paraId="1827A12B" w14:textId="77777777" w:rsidR="00A640EC" w:rsidRDefault="00762319" w:rsidP="00AA3A90">
      <w:pPr>
        <w:pStyle w:val="Title"/>
        <w:tabs>
          <w:tab w:val="left" w:pos="1921"/>
          <w:tab w:val="left" w:pos="9923"/>
        </w:tabs>
        <w:ind w:left="142"/>
        <w:jc w:val="both"/>
      </w:pPr>
      <w:r>
        <w:t>PREDMET:</w:t>
      </w:r>
      <w:r>
        <w:tab/>
      </w:r>
      <w:r w:rsidR="00407F44">
        <w:t xml:space="preserve">Zahtjev </w:t>
      </w:r>
      <w:r w:rsidR="0029646B" w:rsidRPr="0029646B">
        <w:t xml:space="preserve">za </w:t>
      </w:r>
      <w:r w:rsidR="00A640EC">
        <w:t xml:space="preserve">pristup informacijama </w:t>
      </w:r>
    </w:p>
    <w:p w14:paraId="435EA89E" w14:textId="1184AD65" w:rsidR="00CB2AA6" w:rsidRPr="001429FC" w:rsidRDefault="00A640EC" w:rsidP="00AA3A90">
      <w:pPr>
        <w:pStyle w:val="Title"/>
        <w:tabs>
          <w:tab w:val="left" w:pos="9923"/>
        </w:tabs>
        <w:ind w:left="142" w:firstLine="687"/>
        <w:jc w:val="both"/>
        <w:rPr>
          <w:b w:val="0"/>
          <w:sz w:val="26"/>
          <w:szCs w:val="26"/>
        </w:rPr>
      </w:pPr>
      <w:r w:rsidRPr="00A640EC">
        <w:rPr>
          <w:b w:val="0"/>
        </w:rPr>
        <w:t>(</w:t>
      </w:r>
      <w:r w:rsidRPr="001429FC">
        <w:rPr>
          <w:b w:val="0"/>
          <w:sz w:val="26"/>
          <w:szCs w:val="26"/>
        </w:rPr>
        <w:t>po Zakonu o slobodi pristupa informacijama u Federaciji Bosne i Hercegovine)</w:t>
      </w:r>
    </w:p>
    <w:p w14:paraId="21777F81" w14:textId="77777777" w:rsidR="00CB2AA6" w:rsidRDefault="00000000" w:rsidP="00AA3A90">
      <w:pPr>
        <w:pStyle w:val="BodyText"/>
        <w:tabs>
          <w:tab w:val="left" w:pos="9923"/>
        </w:tabs>
        <w:spacing w:before="10"/>
        <w:ind w:left="142"/>
        <w:rPr>
          <w:b/>
          <w:sz w:val="12"/>
        </w:rPr>
      </w:pPr>
      <w:r>
        <w:pict w14:anchorId="2C6FD68D">
          <v:rect id="_x0000_s1028" style="position:absolute;left:0;text-align:left;margin-left:36pt;margin-top:1.3pt;width:526.3pt;height:1.4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4DD1179B" w14:textId="7997A29A" w:rsidR="001429FC" w:rsidRDefault="00127757" w:rsidP="00AA3A90">
      <w:pPr>
        <w:tabs>
          <w:tab w:val="left" w:pos="9923"/>
        </w:tabs>
        <w:spacing w:line="360" w:lineRule="auto"/>
        <w:ind w:left="142" w:right="420"/>
        <w:jc w:val="both"/>
        <w:rPr>
          <w:i/>
          <w:iCs/>
          <w:sz w:val="24"/>
          <w:szCs w:val="24"/>
        </w:rPr>
      </w:pPr>
      <w:r w:rsidRPr="001429FC">
        <w:rPr>
          <w:sz w:val="26"/>
          <w:szCs w:val="26"/>
          <w:u w:val="single"/>
        </w:rPr>
        <w:t xml:space="preserve">Molim da </w:t>
      </w:r>
      <w:r w:rsidR="000100F3" w:rsidRPr="001429FC">
        <w:rPr>
          <w:sz w:val="26"/>
          <w:szCs w:val="26"/>
          <w:u w:val="single"/>
        </w:rPr>
        <w:t>mi</w:t>
      </w:r>
      <w:r w:rsidRPr="001429FC">
        <w:rPr>
          <w:sz w:val="26"/>
          <w:szCs w:val="26"/>
          <w:u w:val="single"/>
        </w:rPr>
        <w:t xml:space="preserve"> </w:t>
      </w:r>
      <w:r w:rsidR="00A640EC" w:rsidRPr="001429FC">
        <w:rPr>
          <w:sz w:val="26"/>
          <w:szCs w:val="26"/>
          <w:u w:val="single"/>
        </w:rPr>
        <w:t xml:space="preserve">se </w:t>
      </w:r>
      <w:r w:rsidR="00C6717E" w:rsidRPr="001429FC">
        <w:rPr>
          <w:sz w:val="26"/>
          <w:szCs w:val="26"/>
          <w:u w:val="single"/>
        </w:rPr>
        <w:t>omogući pristup informacijama</w:t>
      </w:r>
      <w:r w:rsidR="001429FC">
        <w:rPr>
          <w:sz w:val="26"/>
          <w:szCs w:val="26"/>
          <w:u w:val="single"/>
        </w:rPr>
        <w:t xml:space="preserve"> u obliku</w:t>
      </w:r>
      <w:r w:rsidR="00C6717E">
        <w:rPr>
          <w:sz w:val="26"/>
          <w:szCs w:val="26"/>
        </w:rPr>
        <w:t xml:space="preserve"> </w:t>
      </w:r>
      <w:r w:rsidR="00C6717E" w:rsidRPr="001429FC">
        <w:rPr>
          <w:i/>
          <w:iCs/>
          <w:sz w:val="24"/>
          <w:szCs w:val="24"/>
        </w:rPr>
        <w:t>(zaokružiti)</w:t>
      </w:r>
    </w:p>
    <w:tbl>
      <w:tblPr>
        <w:tblStyle w:val="TableGrid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962"/>
        <w:gridCol w:w="3497"/>
      </w:tblGrid>
      <w:tr w:rsidR="00AA3A90" w14:paraId="409D8D1C" w14:textId="77777777" w:rsidTr="00871B3C">
        <w:tc>
          <w:tcPr>
            <w:tcW w:w="3085" w:type="dxa"/>
          </w:tcPr>
          <w:p w14:paraId="21A0DBA6" w14:textId="5E54A35D" w:rsidR="00AA3A90" w:rsidRDefault="00AA3A90" w:rsidP="00AA3A90">
            <w:pPr>
              <w:tabs>
                <w:tab w:val="left" w:pos="9923"/>
              </w:tabs>
              <w:spacing w:line="360" w:lineRule="auto"/>
              <w:ind w:right="4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a) lični uvid</w:t>
            </w:r>
          </w:p>
        </w:tc>
        <w:tc>
          <w:tcPr>
            <w:tcW w:w="3962" w:type="dxa"/>
          </w:tcPr>
          <w:p w14:paraId="331742DA" w14:textId="6094634B" w:rsidR="00AA3A90" w:rsidRDefault="00AA3A90" w:rsidP="00AA3A90">
            <w:pPr>
              <w:tabs>
                <w:tab w:val="left" w:pos="9923"/>
              </w:tabs>
              <w:spacing w:line="360" w:lineRule="auto"/>
              <w:ind w:right="4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b) umnožavanje informacije</w:t>
            </w:r>
          </w:p>
        </w:tc>
        <w:tc>
          <w:tcPr>
            <w:tcW w:w="3497" w:type="dxa"/>
          </w:tcPr>
          <w:p w14:paraId="2BABC2A5" w14:textId="32972977" w:rsidR="00AA3A90" w:rsidRDefault="00AA3A90" w:rsidP="00AA3A90">
            <w:pPr>
              <w:tabs>
                <w:tab w:val="left" w:pos="9923"/>
              </w:tabs>
              <w:spacing w:line="360" w:lineRule="auto"/>
              <w:ind w:right="4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c) kopija informacije</w:t>
            </w:r>
          </w:p>
        </w:tc>
      </w:tr>
    </w:tbl>
    <w:p w14:paraId="006343FF" w14:textId="7B987D02" w:rsidR="000100F3" w:rsidRPr="00AA3A90" w:rsidRDefault="00C6717E" w:rsidP="00AA3A90">
      <w:pPr>
        <w:tabs>
          <w:tab w:val="left" w:pos="9923"/>
        </w:tabs>
        <w:ind w:left="142" w:right="420"/>
        <w:jc w:val="both"/>
        <w:rPr>
          <w:i/>
          <w:iCs/>
          <w:sz w:val="24"/>
          <w:szCs w:val="24"/>
          <w:lang w:val="bs-Latn-BA"/>
        </w:rPr>
      </w:pPr>
      <w:r w:rsidRPr="00AA3A90">
        <w:rPr>
          <w:sz w:val="24"/>
          <w:szCs w:val="24"/>
          <w:lang w:val="bs-Latn-BA"/>
        </w:rPr>
        <w:t>(</w:t>
      </w:r>
      <w:r w:rsidRPr="00AA3A90">
        <w:rPr>
          <w:i/>
          <w:iCs/>
          <w:sz w:val="24"/>
          <w:szCs w:val="24"/>
          <w:lang w:val="bs-Latn-BA"/>
        </w:rPr>
        <w:t>obavezno</w:t>
      </w:r>
      <w:r w:rsidRPr="00AA3A90">
        <w:rPr>
          <w:sz w:val="24"/>
          <w:szCs w:val="24"/>
          <w:lang w:val="bs-Latn-BA"/>
        </w:rPr>
        <w:t xml:space="preserve"> </w:t>
      </w:r>
      <w:r w:rsidRPr="00AA3A90">
        <w:rPr>
          <w:i/>
          <w:iCs/>
          <w:sz w:val="24"/>
          <w:szCs w:val="24"/>
          <w:lang w:val="bs-Latn-BA"/>
        </w:rPr>
        <w:t>dati dovoljno podataka o prirodi i/ili sadržaju informacije, kako bi se omogućilo da javni organ uz razuman napor pronađe traženu informaciju)</w:t>
      </w:r>
    </w:p>
    <w:tbl>
      <w:tblPr>
        <w:tblStyle w:val="TableGrid"/>
        <w:tblW w:w="0" w:type="auto"/>
        <w:tblInd w:w="2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A3A90" w14:paraId="3E748A9E" w14:textId="77777777" w:rsidTr="00AA3A90">
        <w:trPr>
          <w:trHeight w:hRule="exact" w:val="340"/>
        </w:trPr>
        <w:tc>
          <w:tcPr>
            <w:tcW w:w="10466" w:type="dxa"/>
          </w:tcPr>
          <w:p w14:paraId="784D098E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  <w:tr w:rsidR="00AA3A90" w14:paraId="36C0C051" w14:textId="77777777" w:rsidTr="00AA3A90">
        <w:trPr>
          <w:trHeight w:hRule="exact" w:val="340"/>
        </w:trPr>
        <w:tc>
          <w:tcPr>
            <w:tcW w:w="10466" w:type="dxa"/>
          </w:tcPr>
          <w:p w14:paraId="1BD78973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  <w:tr w:rsidR="00AA3A90" w14:paraId="33FDA94F" w14:textId="77777777" w:rsidTr="00AA3A90">
        <w:trPr>
          <w:trHeight w:hRule="exact" w:val="340"/>
        </w:trPr>
        <w:tc>
          <w:tcPr>
            <w:tcW w:w="10466" w:type="dxa"/>
          </w:tcPr>
          <w:p w14:paraId="1B9EBE77" w14:textId="77777777" w:rsidR="00AA3A90" w:rsidRDefault="00AA3A90" w:rsidP="00871B3C">
            <w:pPr>
              <w:tabs>
                <w:tab w:val="left" w:pos="9923"/>
              </w:tabs>
              <w:spacing w:before="90"/>
              <w:ind w:left="59"/>
              <w:rPr>
                <w:sz w:val="24"/>
                <w:szCs w:val="24"/>
              </w:rPr>
            </w:pPr>
          </w:p>
        </w:tc>
      </w:tr>
      <w:tr w:rsidR="00AA3A90" w14:paraId="47F5112C" w14:textId="77777777" w:rsidTr="00AA3A90">
        <w:trPr>
          <w:trHeight w:hRule="exact" w:val="340"/>
        </w:trPr>
        <w:tc>
          <w:tcPr>
            <w:tcW w:w="10466" w:type="dxa"/>
          </w:tcPr>
          <w:p w14:paraId="2554F984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  <w:tr w:rsidR="00AA3A90" w14:paraId="70EB4B75" w14:textId="77777777" w:rsidTr="00AA3A90">
        <w:trPr>
          <w:trHeight w:hRule="exact" w:val="340"/>
        </w:trPr>
        <w:tc>
          <w:tcPr>
            <w:tcW w:w="10466" w:type="dxa"/>
          </w:tcPr>
          <w:p w14:paraId="1FA0A51F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  <w:tr w:rsidR="00AA3A90" w14:paraId="51587ED4" w14:textId="77777777" w:rsidTr="00AA3A90">
        <w:trPr>
          <w:trHeight w:hRule="exact" w:val="340"/>
        </w:trPr>
        <w:tc>
          <w:tcPr>
            <w:tcW w:w="10466" w:type="dxa"/>
          </w:tcPr>
          <w:p w14:paraId="0DBAC65C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  <w:tr w:rsidR="00AA3A90" w14:paraId="4FF05060" w14:textId="77777777" w:rsidTr="00AA3A90">
        <w:trPr>
          <w:trHeight w:hRule="exact" w:val="340"/>
        </w:trPr>
        <w:tc>
          <w:tcPr>
            <w:tcW w:w="10466" w:type="dxa"/>
          </w:tcPr>
          <w:p w14:paraId="4B0668D3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  <w:tr w:rsidR="00AA3A90" w14:paraId="5F65E69F" w14:textId="77777777" w:rsidTr="00AA3A90">
        <w:trPr>
          <w:trHeight w:hRule="exact" w:val="340"/>
        </w:trPr>
        <w:tc>
          <w:tcPr>
            <w:tcW w:w="10466" w:type="dxa"/>
          </w:tcPr>
          <w:p w14:paraId="51485807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  <w:tr w:rsidR="00AA3A90" w14:paraId="5ED9213C" w14:textId="77777777" w:rsidTr="00AA3A90">
        <w:trPr>
          <w:trHeight w:hRule="exact" w:val="340"/>
        </w:trPr>
        <w:tc>
          <w:tcPr>
            <w:tcW w:w="10466" w:type="dxa"/>
          </w:tcPr>
          <w:p w14:paraId="64EFCEB0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  <w:tr w:rsidR="00AA3A90" w14:paraId="295E01CB" w14:textId="77777777" w:rsidTr="00AA3A90">
        <w:trPr>
          <w:trHeight w:hRule="exact" w:val="340"/>
        </w:trPr>
        <w:tc>
          <w:tcPr>
            <w:tcW w:w="10466" w:type="dxa"/>
          </w:tcPr>
          <w:p w14:paraId="634D590C" w14:textId="77777777" w:rsidR="00AA3A90" w:rsidRDefault="00AA3A90" w:rsidP="00AA3A90">
            <w:pPr>
              <w:tabs>
                <w:tab w:val="left" w:pos="9923"/>
              </w:tabs>
              <w:spacing w:before="90"/>
              <w:ind w:left="142"/>
              <w:rPr>
                <w:sz w:val="24"/>
                <w:szCs w:val="24"/>
              </w:rPr>
            </w:pPr>
          </w:p>
        </w:tc>
      </w:tr>
    </w:tbl>
    <w:p w14:paraId="47D30D7D" w14:textId="1A904284" w:rsidR="00641A3F" w:rsidRPr="00AA3A90" w:rsidRDefault="00641A3F" w:rsidP="00AA3A90">
      <w:pPr>
        <w:tabs>
          <w:tab w:val="left" w:pos="9923"/>
        </w:tabs>
        <w:spacing w:before="90"/>
        <w:ind w:left="142"/>
        <w:rPr>
          <w:b/>
          <w:sz w:val="24"/>
        </w:rPr>
      </w:pPr>
      <w:r>
        <w:rPr>
          <w:b/>
          <w:sz w:val="24"/>
          <w:u w:val="thick"/>
        </w:rPr>
        <w:t>Prilog:</w:t>
      </w:r>
    </w:p>
    <w:tbl>
      <w:tblPr>
        <w:tblW w:w="1038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392"/>
        <w:gridCol w:w="2835"/>
        <w:gridCol w:w="2693"/>
      </w:tblGrid>
      <w:tr w:rsidR="00641A3F" w14:paraId="46503EB9" w14:textId="77777777" w:rsidTr="001429FC">
        <w:trPr>
          <w:trHeight w:val="738"/>
        </w:trPr>
        <w:tc>
          <w:tcPr>
            <w:tcW w:w="461" w:type="dxa"/>
          </w:tcPr>
          <w:p w14:paraId="06B95718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0"/>
              <w:ind w:left="142"/>
              <w:rPr>
                <w:b/>
              </w:rPr>
            </w:pPr>
          </w:p>
          <w:p w14:paraId="0F4EEFAA" w14:textId="77777777" w:rsidR="00641A3F" w:rsidRDefault="00641A3F" w:rsidP="00AA3A90">
            <w:pPr>
              <w:pStyle w:val="TableParagraph"/>
              <w:tabs>
                <w:tab w:val="left" w:pos="9923"/>
              </w:tabs>
              <w:ind w:left="142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R.B.</w:t>
            </w:r>
          </w:p>
        </w:tc>
        <w:tc>
          <w:tcPr>
            <w:tcW w:w="4392" w:type="dxa"/>
            <w:vAlign w:val="center"/>
          </w:tcPr>
          <w:p w14:paraId="624D0C38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"/>
              <w:ind w:left="142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dokumenta</w:t>
            </w:r>
          </w:p>
        </w:tc>
        <w:tc>
          <w:tcPr>
            <w:tcW w:w="2835" w:type="dxa"/>
            <w:vAlign w:val="center"/>
          </w:tcPr>
          <w:p w14:paraId="40DABAC7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0"/>
              <w:ind w:left="142"/>
              <w:rPr>
                <w:b/>
                <w:sz w:val="20"/>
              </w:rPr>
            </w:pPr>
          </w:p>
          <w:p w14:paraId="223C367E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"/>
              <w:ind w:left="142" w:right="374"/>
              <w:rPr>
                <w:b/>
              </w:rPr>
            </w:pPr>
            <w:r>
              <w:rPr>
                <w:b/>
              </w:rPr>
              <w:t>Dokument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izdaje/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posjeduje</w:t>
            </w:r>
          </w:p>
        </w:tc>
        <w:tc>
          <w:tcPr>
            <w:tcW w:w="2693" w:type="dxa"/>
            <w:vAlign w:val="center"/>
          </w:tcPr>
          <w:p w14:paraId="7B033D36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"/>
              <w:ind w:left="142" w:right="486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dokumenta</w:t>
            </w:r>
          </w:p>
        </w:tc>
      </w:tr>
      <w:tr w:rsidR="00641A3F" w14:paraId="158F3B57" w14:textId="77777777" w:rsidTr="001429FC">
        <w:trPr>
          <w:trHeight w:val="503"/>
        </w:trPr>
        <w:tc>
          <w:tcPr>
            <w:tcW w:w="461" w:type="dxa"/>
          </w:tcPr>
          <w:p w14:paraId="0F830DA9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16"/>
              <w:ind w:left="142" w:right="24"/>
            </w:pPr>
            <w:r>
              <w:t>1.</w:t>
            </w:r>
          </w:p>
        </w:tc>
        <w:tc>
          <w:tcPr>
            <w:tcW w:w="4392" w:type="dxa"/>
          </w:tcPr>
          <w:p w14:paraId="31AFC6B1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line="242" w:lineRule="exact"/>
              <w:ind w:left="142"/>
            </w:pPr>
            <w:r>
              <w:t>Lični</w:t>
            </w:r>
            <w:r>
              <w:rPr>
                <w:spacing w:val="-4"/>
              </w:rPr>
              <w:t xml:space="preserve"> </w:t>
            </w:r>
            <w:r>
              <w:t>dokument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fotografijom</w:t>
            </w:r>
            <w:r>
              <w:rPr>
                <w:spacing w:val="-4"/>
              </w:rPr>
              <w:t xml:space="preserve"> </w:t>
            </w:r>
            <w:r>
              <w:t>(ako</w:t>
            </w:r>
            <w:r>
              <w:rPr>
                <w:spacing w:val="-5"/>
              </w:rPr>
              <w:t xml:space="preserve"> </w:t>
            </w:r>
            <w:r>
              <w:t>se</w:t>
            </w:r>
          </w:p>
          <w:p w14:paraId="3F6633EA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line="241" w:lineRule="exact"/>
              <w:ind w:left="142"/>
            </w:pPr>
            <w:r>
              <w:t>zahtjev</w:t>
            </w:r>
            <w:r>
              <w:rPr>
                <w:spacing w:val="-3"/>
              </w:rPr>
              <w:t xml:space="preserve"> </w:t>
            </w:r>
            <w:r>
              <w:t>odnosi</w:t>
            </w:r>
            <w:r>
              <w:rPr>
                <w:spacing w:val="-7"/>
              </w:rPr>
              <w:t xml:space="preserve"> </w:t>
            </w:r>
            <w:r>
              <w:t>na ličnu</w:t>
            </w:r>
            <w:r>
              <w:rPr>
                <w:spacing w:val="-3"/>
              </w:rPr>
              <w:t xml:space="preserve"> </w:t>
            </w:r>
            <w:r>
              <w:t>informaciju podnosioca)</w:t>
            </w:r>
          </w:p>
        </w:tc>
        <w:tc>
          <w:tcPr>
            <w:tcW w:w="2835" w:type="dxa"/>
          </w:tcPr>
          <w:p w14:paraId="4EE27A03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16"/>
              <w:ind w:left="142" w:right="370"/>
              <w:jc w:val="center"/>
            </w:pPr>
            <w:r>
              <w:t>MUP</w:t>
            </w:r>
          </w:p>
        </w:tc>
        <w:tc>
          <w:tcPr>
            <w:tcW w:w="2693" w:type="dxa"/>
          </w:tcPr>
          <w:p w14:paraId="616FB568" w14:textId="61C8F77C" w:rsidR="00641A3F" w:rsidRDefault="00641A3F" w:rsidP="00AA3A90">
            <w:pPr>
              <w:pStyle w:val="TableParagraph"/>
              <w:tabs>
                <w:tab w:val="left" w:pos="9923"/>
              </w:tabs>
              <w:spacing w:before="116"/>
              <w:ind w:left="142" w:right="486"/>
              <w:jc w:val="center"/>
            </w:pPr>
            <w:r>
              <w:t>Na</w:t>
            </w:r>
            <w:r>
              <w:rPr>
                <w:spacing w:val="1"/>
              </w:rPr>
              <w:t xml:space="preserve"> </w:t>
            </w:r>
            <w:r>
              <w:t>uvid</w:t>
            </w:r>
            <w:r w:rsidR="00871B3C">
              <w:t xml:space="preserve"> </w:t>
            </w:r>
            <w:r w:rsidR="00871B3C" w:rsidRPr="00871B3C">
              <w:rPr>
                <w:i/>
                <w:iCs/>
              </w:rPr>
              <w:t>(čl.11 st. 3)</w:t>
            </w:r>
          </w:p>
        </w:tc>
      </w:tr>
      <w:tr w:rsidR="00641A3F" w14:paraId="56D4FBC5" w14:textId="77777777" w:rsidTr="001429FC">
        <w:trPr>
          <w:trHeight w:val="575"/>
        </w:trPr>
        <w:tc>
          <w:tcPr>
            <w:tcW w:w="461" w:type="dxa"/>
          </w:tcPr>
          <w:p w14:paraId="32E422F1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54"/>
              <w:ind w:left="142" w:right="24"/>
            </w:pPr>
            <w:r>
              <w:t>2.</w:t>
            </w:r>
          </w:p>
        </w:tc>
        <w:tc>
          <w:tcPr>
            <w:tcW w:w="4392" w:type="dxa"/>
          </w:tcPr>
          <w:p w14:paraId="751D4313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31" w:line="237" w:lineRule="auto"/>
              <w:ind w:left="142" w:right="649"/>
            </w:pPr>
            <w:r>
              <w:t xml:space="preserve">Punomoć (ukoliko se zahtjev podnosi </w:t>
            </w:r>
            <w:r>
              <w:rPr>
                <w:spacing w:val="-53"/>
              </w:rPr>
              <w:t xml:space="preserve"> </w:t>
            </w:r>
            <w:r>
              <w:t>putem</w:t>
            </w:r>
            <w:r>
              <w:rPr>
                <w:spacing w:val="-7"/>
              </w:rPr>
              <w:t xml:space="preserve"> </w:t>
            </w:r>
            <w:r>
              <w:t>punomoćnika)</w:t>
            </w:r>
          </w:p>
        </w:tc>
        <w:tc>
          <w:tcPr>
            <w:tcW w:w="2835" w:type="dxa"/>
          </w:tcPr>
          <w:p w14:paraId="7EA333B3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54"/>
              <w:ind w:left="142" w:right="374"/>
              <w:jc w:val="center"/>
            </w:pPr>
            <w:r>
              <w:t>Notar/općina/grad</w:t>
            </w:r>
          </w:p>
        </w:tc>
        <w:tc>
          <w:tcPr>
            <w:tcW w:w="2693" w:type="dxa"/>
          </w:tcPr>
          <w:p w14:paraId="56034759" w14:textId="77777777" w:rsidR="00641A3F" w:rsidRDefault="00641A3F" w:rsidP="00AA3A90">
            <w:pPr>
              <w:pStyle w:val="TableParagraph"/>
              <w:tabs>
                <w:tab w:val="left" w:pos="9923"/>
              </w:tabs>
              <w:spacing w:before="154"/>
              <w:ind w:left="142" w:right="486"/>
              <w:jc w:val="center"/>
            </w:pPr>
            <w:r>
              <w:t>Original</w:t>
            </w:r>
          </w:p>
        </w:tc>
      </w:tr>
    </w:tbl>
    <w:p w14:paraId="43CB979F" w14:textId="75CB4010" w:rsidR="000100F3" w:rsidRPr="00AA3A90" w:rsidRDefault="0019572E" w:rsidP="00AA3A90">
      <w:pPr>
        <w:pStyle w:val="BodyText"/>
        <w:tabs>
          <w:tab w:val="left" w:pos="9923"/>
        </w:tabs>
        <w:spacing w:before="198"/>
        <w:ind w:left="142"/>
        <w:jc w:val="both"/>
        <w:rPr>
          <w:sz w:val="22"/>
          <w:szCs w:val="22"/>
        </w:rPr>
      </w:pPr>
      <w:r w:rsidRPr="00AA3A90">
        <w:rPr>
          <w:b/>
          <w:sz w:val="22"/>
          <w:szCs w:val="22"/>
          <w:u w:val="thick"/>
        </w:rPr>
        <w:t>Takse</w:t>
      </w:r>
      <w:r w:rsidRPr="00AA3A90">
        <w:rPr>
          <w:b/>
          <w:spacing w:val="-3"/>
          <w:sz w:val="22"/>
          <w:szCs w:val="22"/>
          <w:u w:val="thick"/>
        </w:rPr>
        <w:t xml:space="preserve"> </w:t>
      </w:r>
      <w:r w:rsidRPr="00AA3A90">
        <w:rPr>
          <w:b/>
          <w:sz w:val="22"/>
          <w:szCs w:val="22"/>
          <w:u w:val="thick"/>
        </w:rPr>
        <w:t>i</w:t>
      </w:r>
      <w:r w:rsidRPr="00AA3A90">
        <w:rPr>
          <w:b/>
          <w:spacing w:val="-1"/>
          <w:sz w:val="22"/>
          <w:szCs w:val="22"/>
          <w:u w:val="thick"/>
        </w:rPr>
        <w:t xml:space="preserve"> </w:t>
      </w:r>
      <w:r w:rsidR="00641A3F" w:rsidRPr="00AA3A90">
        <w:rPr>
          <w:b/>
          <w:sz w:val="22"/>
          <w:szCs w:val="22"/>
          <w:u w:val="thick"/>
        </w:rPr>
        <w:t>naknade:</w:t>
      </w:r>
      <w:r w:rsidR="00641A3F" w:rsidRPr="00AA3A90">
        <w:rPr>
          <w:b/>
          <w:sz w:val="22"/>
          <w:szCs w:val="22"/>
        </w:rPr>
        <w:t xml:space="preserve">  </w:t>
      </w:r>
      <w:r w:rsidR="00A640EC" w:rsidRPr="00AA3A90">
        <w:rPr>
          <w:sz w:val="22"/>
          <w:szCs w:val="22"/>
        </w:rPr>
        <w:t>Zahtjev za pristup informacijama, rješenja i obavještenja ne podliježu plaćanju taksi</w:t>
      </w:r>
      <w:r w:rsidR="001601A2" w:rsidRPr="00AA3A90">
        <w:rPr>
          <w:sz w:val="22"/>
          <w:szCs w:val="22"/>
        </w:rPr>
        <w:t>.</w:t>
      </w:r>
      <w:r w:rsidR="00A640EC" w:rsidRPr="00AA3A90">
        <w:rPr>
          <w:sz w:val="22"/>
          <w:szCs w:val="22"/>
        </w:rPr>
        <w:t xml:space="preserve"> Naplaćuju</w:t>
      </w:r>
      <w:r w:rsidR="00A640EC" w:rsidRPr="00AA3A90">
        <w:rPr>
          <w:spacing w:val="7"/>
          <w:sz w:val="22"/>
          <w:szCs w:val="22"/>
        </w:rPr>
        <w:t xml:space="preserve"> </w:t>
      </w:r>
      <w:r w:rsidR="00A640EC" w:rsidRPr="00AA3A90">
        <w:rPr>
          <w:sz w:val="22"/>
          <w:szCs w:val="22"/>
        </w:rPr>
        <w:t>se</w:t>
      </w:r>
      <w:r w:rsidR="00A640EC" w:rsidRPr="00AA3A90">
        <w:rPr>
          <w:spacing w:val="7"/>
          <w:sz w:val="22"/>
          <w:szCs w:val="22"/>
        </w:rPr>
        <w:t xml:space="preserve"> </w:t>
      </w:r>
      <w:r w:rsidR="00A640EC" w:rsidRPr="00AA3A90">
        <w:rPr>
          <w:sz w:val="22"/>
          <w:szCs w:val="22"/>
          <w:u w:val="single"/>
        </w:rPr>
        <w:t>troškovi umnožavanja</w:t>
      </w:r>
      <w:r w:rsidR="00A640EC" w:rsidRPr="00AA3A90">
        <w:rPr>
          <w:spacing w:val="5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zahtjevane</w:t>
      </w:r>
      <w:r w:rsidR="00A640EC" w:rsidRPr="00AA3A90">
        <w:rPr>
          <w:spacing w:val="13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informacije</w:t>
      </w:r>
      <w:r w:rsidR="00A640EC" w:rsidRPr="00AA3A90">
        <w:rPr>
          <w:spacing w:val="9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 xml:space="preserve">i </w:t>
      </w:r>
      <w:r w:rsidR="00A640EC" w:rsidRPr="00AA3A90">
        <w:rPr>
          <w:spacing w:val="-57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to 0,50</w:t>
      </w:r>
      <w:r w:rsidR="00A640EC" w:rsidRPr="00AA3A90">
        <w:rPr>
          <w:spacing w:val="-4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KM</w:t>
      </w:r>
      <w:r w:rsidR="00A640EC" w:rsidRPr="00AA3A90">
        <w:rPr>
          <w:spacing w:val="-2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za</w:t>
      </w:r>
      <w:r w:rsidR="00A640EC" w:rsidRPr="00AA3A90">
        <w:rPr>
          <w:spacing w:val="-1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svaku</w:t>
      </w:r>
      <w:r w:rsidR="00A640EC" w:rsidRPr="00AA3A90">
        <w:rPr>
          <w:spacing w:val="1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 xml:space="preserve">stranicu </w:t>
      </w:r>
      <w:r w:rsidR="00A640EC" w:rsidRPr="00AA3A90">
        <w:rPr>
          <w:sz w:val="22"/>
          <w:szCs w:val="22"/>
        </w:rPr>
        <w:t>standardne veličine</w:t>
      </w:r>
      <w:r w:rsidR="00A640EC" w:rsidRPr="00AA3A90">
        <w:rPr>
          <w:spacing w:val="5"/>
          <w:sz w:val="22"/>
          <w:szCs w:val="22"/>
        </w:rPr>
        <w:t xml:space="preserve"> </w:t>
      </w:r>
      <w:r w:rsidR="00A640EC" w:rsidRPr="00AA3A90">
        <w:rPr>
          <w:sz w:val="22"/>
          <w:szCs w:val="22"/>
          <w:u w:val="single"/>
        </w:rPr>
        <w:t>koja</w:t>
      </w:r>
      <w:r w:rsidR="00A640EC" w:rsidRPr="00AA3A90">
        <w:rPr>
          <w:spacing w:val="-1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prelazi</w:t>
      </w:r>
      <w:r w:rsidR="00A640EC" w:rsidRPr="00AA3A90">
        <w:rPr>
          <w:spacing w:val="-8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10</w:t>
      </w:r>
      <w:r w:rsidR="00A640EC" w:rsidRPr="00AA3A90">
        <w:rPr>
          <w:spacing w:val="1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(deset)</w:t>
      </w:r>
      <w:r w:rsidR="00A640EC" w:rsidRPr="00AA3A90">
        <w:rPr>
          <w:spacing w:val="2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prvih</w:t>
      </w:r>
      <w:r w:rsidR="00A640EC" w:rsidRPr="00AA3A90">
        <w:rPr>
          <w:spacing w:val="-4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besplatnih</w:t>
      </w:r>
      <w:r w:rsidR="00A640EC" w:rsidRPr="00AA3A90">
        <w:rPr>
          <w:spacing w:val="1"/>
          <w:sz w:val="22"/>
          <w:szCs w:val="22"/>
          <w:u w:val="single"/>
        </w:rPr>
        <w:t xml:space="preserve"> </w:t>
      </w:r>
      <w:r w:rsidR="00A640EC" w:rsidRPr="00AA3A90">
        <w:rPr>
          <w:sz w:val="22"/>
          <w:szCs w:val="22"/>
          <w:u w:val="single"/>
        </w:rPr>
        <w:t>stranica</w:t>
      </w:r>
      <w:r w:rsidR="00A640EC" w:rsidRPr="00AA3A90">
        <w:rPr>
          <w:sz w:val="22"/>
          <w:szCs w:val="22"/>
        </w:rPr>
        <w:t xml:space="preserve"> (član 16. Zakona), kao i za </w:t>
      </w:r>
      <w:r w:rsidR="00AA3A90" w:rsidRPr="00AA3A90">
        <w:rPr>
          <w:sz w:val="22"/>
          <w:szCs w:val="22"/>
        </w:rPr>
        <w:t>izdavanje izvornih dokumenata</w:t>
      </w:r>
      <w:r w:rsidR="00AA3A90">
        <w:rPr>
          <w:sz w:val="22"/>
          <w:szCs w:val="22"/>
        </w:rPr>
        <w:t xml:space="preserve"> (izvodi i sl.)</w:t>
      </w:r>
      <w:r w:rsidR="00AA3A90" w:rsidRPr="00AA3A90">
        <w:rPr>
          <w:sz w:val="22"/>
          <w:szCs w:val="22"/>
        </w:rPr>
        <w:t xml:space="preserve"> </w:t>
      </w:r>
      <w:r w:rsidR="00A640EC" w:rsidRPr="00AA3A90">
        <w:rPr>
          <w:sz w:val="22"/>
          <w:szCs w:val="22"/>
        </w:rPr>
        <w:t>čije izdavanje je posebnom odlukom propisano plaćanje</w:t>
      </w:r>
      <w:r w:rsidR="00641A3F" w:rsidRPr="00AA3A90">
        <w:rPr>
          <w:sz w:val="22"/>
          <w:szCs w:val="22"/>
        </w:rPr>
        <w:t xml:space="preserve"> administrativne</w:t>
      </w:r>
      <w:r w:rsidR="00A640EC" w:rsidRPr="00AA3A90">
        <w:rPr>
          <w:sz w:val="22"/>
          <w:szCs w:val="22"/>
        </w:rPr>
        <w:t xml:space="preserve"> takse (čl. 25. stav (2) Zakona</w:t>
      </w:r>
      <w:r w:rsidR="002636F9" w:rsidRPr="00AA3A90">
        <w:rPr>
          <w:sz w:val="22"/>
          <w:szCs w:val="22"/>
        </w:rPr>
        <w:t>)</w:t>
      </w:r>
      <w:r w:rsidR="00A640EC" w:rsidRPr="00AA3A90">
        <w:rPr>
          <w:sz w:val="22"/>
          <w:szCs w:val="22"/>
        </w:rPr>
        <w:t>.</w:t>
      </w:r>
    </w:p>
    <w:p w14:paraId="74848D8B" w14:textId="77777777" w:rsidR="00652AB3" w:rsidRDefault="0019572E" w:rsidP="00AA3A90">
      <w:pPr>
        <w:tabs>
          <w:tab w:val="left" w:pos="9923"/>
        </w:tabs>
        <w:spacing w:before="230"/>
        <w:ind w:left="142"/>
        <w:rPr>
          <w:sz w:val="24"/>
        </w:rPr>
      </w:pPr>
      <w:r>
        <w:rPr>
          <w:b/>
          <w:sz w:val="24"/>
          <w:u w:val="thick"/>
        </w:rPr>
        <w:t>Rok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za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rješavanje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urednog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predmeta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(sa</w:t>
      </w:r>
      <w:r>
        <w:rPr>
          <w:spacing w:val="-3"/>
          <w:sz w:val="24"/>
        </w:rPr>
        <w:t xml:space="preserve"> </w:t>
      </w:r>
      <w:r>
        <w:rPr>
          <w:sz w:val="24"/>
        </w:rPr>
        <w:t>potpunom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dokumentacijom):</w:t>
      </w:r>
      <w:r>
        <w:rPr>
          <w:spacing w:val="-1"/>
          <w:sz w:val="24"/>
        </w:rPr>
        <w:t xml:space="preserve"> </w:t>
      </w:r>
      <w:r w:rsidR="00A640EC">
        <w:rPr>
          <w:spacing w:val="-1"/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dana.</w:t>
      </w:r>
    </w:p>
    <w:p w14:paraId="5016E3FD" w14:textId="6C0281F3" w:rsidR="0019572E" w:rsidRDefault="0019572E" w:rsidP="00AA3A90">
      <w:pPr>
        <w:pStyle w:val="BodyText"/>
        <w:tabs>
          <w:tab w:val="left" w:pos="9923"/>
        </w:tabs>
        <w:spacing w:line="20" w:lineRule="exact"/>
        <w:ind w:left="142"/>
        <w:rPr>
          <w:u w:val="single"/>
        </w:rPr>
      </w:pPr>
    </w:p>
    <w:p w14:paraId="760DC859" w14:textId="77777777" w:rsidR="00AA3A90" w:rsidRDefault="00AA3A90" w:rsidP="00AA3A90">
      <w:pPr>
        <w:pStyle w:val="BodyText"/>
        <w:tabs>
          <w:tab w:val="left" w:pos="9923"/>
        </w:tabs>
        <w:spacing w:line="20" w:lineRule="exact"/>
        <w:ind w:left="142"/>
        <w:rPr>
          <w:sz w:val="2"/>
        </w:rPr>
      </w:pPr>
    </w:p>
    <w:p w14:paraId="2F7471F8" w14:textId="77777777" w:rsidR="00871B3C" w:rsidRDefault="00871B3C" w:rsidP="00AA3A90">
      <w:pPr>
        <w:pStyle w:val="BodyText"/>
        <w:tabs>
          <w:tab w:val="left" w:pos="6288"/>
          <w:tab w:val="left" w:pos="9923"/>
        </w:tabs>
        <w:ind w:left="142"/>
        <w:rPr>
          <w:sz w:val="22"/>
          <w:szCs w:val="22"/>
        </w:rPr>
      </w:pPr>
    </w:p>
    <w:p w14:paraId="702363F4" w14:textId="77777777" w:rsidR="00871B3C" w:rsidRDefault="00871B3C" w:rsidP="00AA3A90">
      <w:pPr>
        <w:pStyle w:val="BodyText"/>
        <w:tabs>
          <w:tab w:val="left" w:pos="6288"/>
          <w:tab w:val="left" w:pos="9923"/>
        </w:tabs>
        <w:ind w:left="142"/>
        <w:rPr>
          <w:sz w:val="22"/>
          <w:szCs w:val="22"/>
        </w:rPr>
      </w:pPr>
    </w:p>
    <w:p w14:paraId="714FA6C2" w14:textId="61FD83E1" w:rsidR="00AA3A90" w:rsidRDefault="00871B3C" w:rsidP="00AA3A90">
      <w:pPr>
        <w:pStyle w:val="BodyText"/>
        <w:tabs>
          <w:tab w:val="left" w:pos="6288"/>
          <w:tab w:val="left" w:pos="9923"/>
        </w:tabs>
        <w:ind w:left="14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55B93CA8" wp14:editId="273940F3">
                <wp:simplePos x="0" y="0"/>
                <wp:positionH relativeFrom="column">
                  <wp:posOffset>4029075</wp:posOffset>
                </wp:positionH>
                <wp:positionV relativeFrom="paragraph">
                  <wp:posOffset>112395</wp:posOffset>
                </wp:positionV>
                <wp:extent cx="2315210" cy="0"/>
                <wp:effectExtent l="0" t="0" r="0" b="0"/>
                <wp:wrapNone/>
                <wp:docPr id="17406089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367EE" id="Straight Connector 3" o:spid="_x0000_s1026" style="position:absolute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8.85pt" to="49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21B77C0" wp14:editId="2CAA69D7">
                <wp:simplePos x="0" y="0"/>
                <wp:positionH relativeFrom="column">
                  <wp:posOffset>95249</wp:posOffset>
                </wp:positionH>
                <wp:positionV relativeFrom="paragraph">
                  <wp:posOffset>160020</wp:posOffset>
                </wp:positionV>
                <wp:extent cx="1762125" cy="0"/>
                <wp:effectExtent l="0" t="0" r="0" b="0"/>
                <wp:wrapNone/>
                <wp:docPr id="1558523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FD284" id="Straight Connector 2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2.6pt" to="146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8ymQ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" strokecolor="black [3040]"/>
            </w:pict>
          </mc:Fallback>
        </mc:AlternateContent>
      </w:r>
      <w:r w:rsidR="000100F3">
        <w:rPr>
          <w:sz w:val="22"/>
          <w:szCs w:val="22"/>
        </w:rPr>
        <w:t xml:space="preserve"> </w:t>
      </w:r>
    </w:p>
    <w:p w14:paraId="193550C8" w14:textId="17BD4170" w:rsidR="0019572E" w:rsidRPr="00127757" w:rsidRDefault="000100F3" w:rsidP="00AA3A90">
      <w:pPr>
        <w:pStyle w:val="BodyText"/>
        <w:tabs>
          <w:tab w:val="left" w:pos="6288"/>
          <w:tab w:val="left" w:pos="9923"/>
        </w:tabs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572E" w:rsidRPr="00127757">
        <w:rPr>
          <w:sz w:val="22"/>
          <w:szCs w:val="22"/>
        </w:rPr>
        <w:t>(Datum</w:t>
      </w:r>
      <w:r w:rsidR="0019572E" w:rsidRPr="00127757">
        <w:rPr>
          <w:spacing w:val="-1"/>
          <w:sz w:val="22"/>
          <w:szCs w:val="22"/>
        </w:rPr>
        <w:t xml:space="preserve"> </w:t>
      </w:r>
      <w:r w:rsidR="0019572E" w:rsidRPr="00127757">
        <w:rPr>
          <w:sz w:val="22"/>
          <w:szCs w:val="22"/>
        </w:rPr>
        <w:t>podnošenja</w:t>
      </w:r>
      <w:r w:rsidR="0019572E" w:rsidRPr="00127757">
        <w:rPr>
          <w:spacing w:val="-2"/>
          <w:sz w:val="22"/>
          <w:szCs w:val="22"/>
        </w:rPr>
        <w:t xml:space="preserve"> </w:t>
      </w:r>
      <w:r w:rsidR="0019572E" w:rsidRPr="00127757">
        <w:rPr>
          <w:sz w:val="22"/>
          <w:szCs w:val="22"/>
        </w:rPr>
        <w:t>zahtjeva)</w:t>
      </w:r>
      <w:r w:rsidR="0019572E" w:rsidRPr="0012775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19572E" w:rsidRPr="00127757">
        <w:rPr>
          <w:sz w:val="22"/>
          <w:szCs w:val="22"/>
        </w:rPr>
        <w:t>(Potpis</w:t>
      </w:r>
      <w:r w:rsidR="0019572E" w:rsidRPr="00127757">
        <w:rPr>
          <w:spacing w:val="-3"/>
          <w:sz w:val="22"/>
          <w:szCs w:val="22"/>
        </w:rPr>
        <w:t xml:space="preserve"> </w:t>
      </w:r>
      <w:r w:rsidR="0019572E" w:rsidRPr="00127757">
        <w:rPr>
          <w:sz w:val="22"/>
          <w:szCs w:val="22"/>
        </w:rPr>
        <w:t>podnosioca/podnositelja</w:t>
      </w:r>
      <w:r w:rsidR="0019572E" w:rsidRPr="00127757">
        <w:rPr>
          <w:spacing w:val="-2"/>
          <w:sz w:val="22"/>
          <w:szCs w:val="22"/>
        </w:rPr>
        <w:t xml:space="preserve"> </w:t>
      </w:r>
      <w:r w:rsidR="0019572E" w:rsidRPr="00127757">
        <w:rPr>
          <w:sz w:val="22"/>
          <w:szCs w:val="22"/>
        </w:rPr>
        <w:t>zahtjeva)</w:t>
      </w:r>
    </w:p>
    <w:sectPr w:rsidR="0019572E" w:rsidRPr="00127757" w:rsidSect="00871B3C">
      <w:headerReference w:type="default" r:id="rId9"/>
      <w:footerReference w:type="default" r:id="rId10"/>
      <w:type w:val="continuous"/>
      <w:pgSz w:w="11910" w:h="16840"/>
      <w:pgMar w:top="720" w:right="720" w:bottom="720" w:left="720" w:header="22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6C72" w14:textId="77777777" w:rsidR="00203778" w:rsidRDefault="00203778" w:rsidP="00C53B4B">
      <w:r>
        <w:separator/>
      </w:r>
    </w:p>
  </w:endnote>
  <w:endnote w:type="continuationSeparator" w:id="0">
    <w:p w14:paraId="0F92F860" w14:textId="77777777" w:rsidR="00203778" w:rsidRDefault="00203778" w:rsidP="00C5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7BD4" w14:textId="77777777" w:rsidR="00AA3A90" w:rsidRDefault="00AA3A90" w:rsidP="00AA3A90">
    <w:pPr>
      <w:ind w:left="142" w:right="122"/>
      <w:jc w:val="both"/>
      <w:rPr>
        <w:rFonts w:ascii="Arial"/>
        <w:i/>
        <w:sz w:val="16"/>
      </w:rPr>
    </w:pPr>
    <w:r w:rsidRPr="00037C2B">
      <w:rPr>
        <w:i/>
        <w:sz w:val="20"/>
      </w:rPr>
      <w:t>OBAVIJEST O OBRADI LIČNIH PODATAKA: Lični podaci prikupljaju se i obrađuju  u skladu sa Zakonom o zaštiti ličnih podataka i posebnim propisima, isključivo u svrhu vođenja postupka i u obimu neophodnom za ostvarivanje zakonom propisane svrhe, a čuvaju se u skladu sa propisima o arhivskoj građi.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5207" w14:textId="77777777" w:rsidR="00203778" w:rsidRDefault="00203778" w:rsidP="00C53B4B">
      <w:r>
        <w:separator/>
      </w:r>
    </w:p>
  </w:footnote>
  <w:footnote w:type="continuationSeparator" w:id="0">
    <w:p w14:paraId="5EEED092" w14:textId="77777777" w:rsidR="00203778" w:rsidRDefault="00203778" w:rsidP="00C5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1D79" w14:textId="44FB0B89" w:rsidR="00AA3A90" w:rsidRDefault="00AA3A90" w:rsidP="00AA3A90">
    <w:pPr>
      <w:pStyle w:val="Header"/>
      <w:jc w:val="center"/>
    </w:pPr>
    <w:r>
      <w:rPr>
        <w:i/>
        <w:sz w:val="20"/>
      </w:rPr>
      <w:t xml:space="preserve">OBRAZAC  </w:t>
    </w:r>
    <w:r w:rsidRPr="00A640EC">
      <w:rPr>
        <w:i/>
        <w:sz w:val="20"/>
      </w:rPr>
      <w:t>KBNa. 1</w:t>
    </w:r>
    <w:r>
      <w:rPr>
        <w:i/>
        <w:sz w:val="20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436"/>
    <w:multiLevelType w:val="hybridMultilevel"/>
    <w:tmpl w:val="1E24BD6E"/>
    <w:lvl w:ilvl="0" w:tplc="987426EE">
      <w:numFmt w:val="bullet"/>
      <w:lvlText w:val="•"/>
      <w:lvlJc w:val="left"/>
      <w:pPr>
        <w:ind w:left="715" w:hanging="4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7B57"/>
    <w:multiLevelType w:val="hybridMultilevel"/>
    <w:tmpl w:val="1E946C0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357227BA"/>
    <w:multiLevelType w:val="hybridMultilevel"/>
    <w:tmpl w:val="6D8E3B50"/>
    <w:lvl w:ilvl="0" w:tplc="987426EE">
      <w:numFmt w:val="bullet"/>
      <w:lvlText w:val="•"/>
      <w:lvlJc w:val="left"/>
      <w:pPr>
        <w:ind w:left="715" w:hanging="4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 w15:restartNumberingAfterBreak="0">
    <w:nsid w:val="503419ED"/>
    <w:multiLevelType w:val="hybridMultilevel"/>
    <w:tmpl w:val="8ABE2EA6"/>
    <w:lvl w:ilvl="0" w:tplc="987426EE">
      <w:numFmt w:val="bullet"/>
      <w:lvlText w:val="•"/>
      <w:lvlJc w:val="left"/>
      <w:pPr>
        <w:ind w:left="935" w:hanging="4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774848DF"/>
    <w:multiLevelType w:val="hybridMultilevel"/>
    <w:tmpl w:val="F8C0A784"/>
    <w:lvl w:ilvl="0" w:tplc="987426EE">
      <w:numFmt w:val="bullet"/>
      <w:lvlText w:val="•"/>
      <w:lvlJc w:val="left"/>
      <w:pPr>
        <w:ind w:left="715" w:hanging="4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133909982">
    <w:abstractNumId w:val="1"/>
  </w:num>
  <w:num w:numId="2" w16cid:durableId="1486241169">
    <w:abstractNumId w:val="4"/>
  </w:num>
  <w:num w:numId="3" w16cid:durableId="1778213298">
    <w:abstractNumId w:val="0"/>
  </w:num>
  <w:num w:numId="4" w16cid:durableId="1731221137">
    <w:abstractNumId w:val="2"/>
  </w:num>
  <w:num w:numId="5" w16cid:durableId="1244414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0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AA6"/>
    <w:rsid w:val="000100F3"/>
    <w:rsid w:val="000C1AFD"/>
    <w:rsid w:val="001243FC"/>
    <w:rsid w:val="00127757"/>
    <w:rsid w:val="001429FC"/>
    <w:rsid w:val="001500C2"/>
    <w:rsid w:val="001601A2"/>
    <w:rsid w:val="0017498A"/>
    <w:rsid w:val="00187ED3"/>
    <w:rsid w:val="0019572E"/>
    <w:rsid w:val="00196E85"/>
    <w:rsid w:val="001D2938"/>
    <w:rsid w:val="001F6354"/>
    <w:rsid w:val="00200B07"/>
    <w:rsid w:val="00203778"/>
    <w:rsid w:val="00260266"/>
    <w:rsid w:val="002636F9"/>
    <w:rsid w:val="0027368A"/>
    <w:rsid w:val="0029646B"/>
    <w:rsid w:val="0029763C"/>
    <w:rsid w:val="002B730D"/>
    <w:rsid w:val="002B76EC"/>
    <w:rsid w:val="003610F5"/>
    <w:rsid w:val="00363D92"/>
    <w:rsid w:val="00407F44"/>
    <w:rsid w:val="00467C0A"/>
    <w:rsid w:val="00486D1E"/>
    <w:rsid w:val="004C6441"/>
    <w:rsid w:val="005657A5"/>
    <w:rsid w:val="00570223"/>
    <w:rsid w:val="005A194C"/>
    <w:rsid w:val="005F0DD5"/>
    <w:rsid w:val="00641A3F"/>
    <w:rsid w:val="00643D93"/>
    <w:rsid w:val="00652AB3"/>
    <w:rsid w:val="0067774E"/>
    <w:rsid w:val="00706AD2"/>
    <w:rsid w:val="00716E55"/>
    <w:rsid w:val="00762319"/>
    <w:rsid w:val="00763A42"/>
    <w:rsid w:val="0079580D"/>
    <w:rsid w:val="00871B3C"/>
    <w:rsid w:val="008C53EF"/>
    <w:rsid w:val="0090102B"/>
    <w:rsid w:val="00917B3A"/>
    <w:rsid w:val="00A429D2"/>
    <w:rsid w:val="00A55E26"/>
    <w:rsid w:val="00A61C43"/>
    <w:rsid w:val="00A640EC"/>
    <w:rsid w:val="00AA3A90"/>
    <w:rsid w:val="00AC587A"/>
    <w:rsid w:val="00AE1A6A"/>
    <w:rsid w:val="00AF57D6"/>
    <w:rsid w:val="00B805C6"/>
    <w:rsid w:val="00C25E6A"/>
    <w:rsid w:val="00C50F09"/>
    <w:rsid w:val="00C53B4B"/>
    <w:rsid w:val="00C6717E"/>
    <w:rsid w:val="00C85931"/>
    <w:rsid w:val="00CB2AA6"/>
    <w:rsid w:val="00CB3E8B"/>
    <w:rsid w:val="00D35A09"/>
    <w:rsid w:val="00D86412"/>
    <w:rsid w:val="00DF4C68"/>
    <w:rsid w:val="00E22BFE"/>
    <w:rsid w:val="00E35A29"/>
    <w:rsid w:val="00E95D57"/>
    <w:rsid w:val="00EA0D3E"/>
    <w:rsid w:val="00F35489"/>
    <w:rsid w:val="00F40BFB"/>
    <w:rsid w:val="00F735A6"/>
    <w:rsid w:val="00F87E93"/>
    <w:rsid w:val="00FB7042"/>
    <w:rsid w:val="00FC3AD4"/>
    <w:rsid w:val="00FD477C"/>
    <w:rsid w:val="00FD7A68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CE3142D"/>
  <w15:docId w15:val="{14FA9B04-C1F6-42B1-B36C-4416FD0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07F4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9580D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53B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B4B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53B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B4B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4B"/>
    <w:rPr>
      <w:rFonts w:ascii="Tahoma" w:eastAsia="Times New Roman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C6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5E3F-87B5-493C-B0DF-5F382776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</dc:title>
  <dc:creator>Name</dc:creator>
  <cp:lastModifiedBy>Amra Mujkić Suljić</cp:lastModifiedBy>
  <cp:revision>13</cp:revision>
  <cp:lastPrinted>2026-04-21T07:01:00Z</cp:lastPrinted>
  <dcterms:created xsi:type="dcterms:W3CDTF">2022-02-04T10:42:00Z</dcterms:created>
  <dcterms:modified xsi:type="dcterms:W3CDTF">2026-04-21T07:02:00Z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2022-01-31T00:00:00Z</vt:filetime>
  </property>
</Properties>
</file>