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9D0C2" w14:textId="22AA5A2D" w:rsidR="004543FF" w:rsidRDefault="003775C9" w:rsidP="00315C2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noProof/>
          <w:lang w:val="en-US" w:eastAsia="en-US"/>
        </w:rPr>
        <w:object w:dxaOrig="1440" w:dyaOrig="1440" w14:anchorId="5B4EE863">
          <v:group id="_x0000_s1031" style="position:absolute;left:0;text-align:left;margin-left:131.1pt;margin-top:-4.4pt;width:189.3pt;height:138.75pt;z-index:251659264" coordorigin="1518,889" coordsize="4020,294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518;top:889;width:4020;height:1230" filled="f" stroked="f">
              <v:textbox style="mso-next-textbox:#_x0000_s1032">
                <w:txbxContent>
                  <w:p w14:paraId="2286BFAF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054;top:2160;width:1009;height:1273">
              <v:imagedata r:id="rId8" o:title="" blacklevel="-1966f"/>
            </v:shape>
            <v:shape id="_x0000_s1034" type="#_x0000_t202" style="position:absolute;left:1802;top:3414;width:3516;height:420" filled="f" stroked="f">
              <v:textbox style="mso-next-textbox:#_x0000_s1034">
                <w:txbxContent>
                  <w:p w14:paraId="212CC379" w14:textId="77777777" w:rsidR="00315C2F" w:rsidRDefault="00315C2F" w:rsidP="00315C2F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</v:shape>
          </v:group>
          <o:OLEObject Type="Embed" ProgID="MS_ClipArt_Gallery.2" ShapeID="_x0000_s1033" DrawAspect="Content" ObjectID="_1833360423" r:id="rId9"/>
        </w:object>
      </w:r>
      <w:r w:rsidR="004543FF">
        <w:rPr>
          <w:rFonts w:ascii="Times New Roman" w:hAnsi="Times New Roman"/>
          <w:b/>
          <w:lang w:val="pl-PL"/>
        </w:rPr>
        <w:t>Bosna i Hercegovina</w:t>
      </w:r>
    </w:p>
    <w:p w14:paraId="69DA8EA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</w:rPr>
        <w:t>Fede</w:t>
      </w:r>
      <w:r>
        <w:rPr>
          <w:rFonts w:ascii="Times New Roman" w:hAnsi="Times New Roman"/>
          <w:b/>
          <w:lang w:val="pl-PL"/>
        </w:rPr>
        <w:t>racija Bosne i Hercegovine</w:t>
      </w:r>
    </w:p>
    <w:p w14:paraId="00A0416B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Tuzlanski kanton</w:t>
      </w:r>
    </w:p>
    <w:p w14:paraId="1EFA4CB0" w14:textId="22B2C278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GRAD TUZLA</w:t>
      </w:r>
    </w:p>
    <w:p w14:paraId="3EDB4A0A" w14:textId="2FA643CD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8546EE1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A07DCFD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93232C2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3D4FF75" w14:textId="77777777" w:rsidR="00315C2F" w:rsidRDefault="00315C2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35CB2DD" w14:textId="35D1FC9E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Služba za kulturu, sport, mlade i socijalnu zaštitu</w:t>
      </w:r>
    </w:p>
    <w:p w14:paraId="16468CBC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2B91CC39" w14:textId="77777777" w:rsidR="004543FF" w:rsidRDefault="004543FF" w:rsidP="004543F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</w:p>
    <w:p w14:paraId="38AAAF38" w14:textId="7D3A612D" w:rsidR="001260FE" w:rsidRPr="001260FE" w:rsidRDefault="00EB6AB6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>PRIJ</w:t>
      </w:r>
      <w:r w:rsidR="001260FE" w:rsidRPr="001260FE">
        <w:rPr>
          <w:rFonts w:ascii="Times New Roman" w:hAnsi="Times New Roman"/>
          <w:b/>
          <w:lang w:val="bs-Latn-BA"/>
        </w:rPr>
        <w:t>AVN</w:t>
      </w:r>
      <w:r>
        <w:rPr>
          <w:rFonts w:ascii="Times New Roman" w:hAnsi="Times New Roman"/>
          <w:b/>
          <w:lang w:val="bs-Latn-BA"/>
        </w:rPr>
        <w:t xml:space="preserve">I </w:t>
      </w:r>
      <w:r w:rsidR="001260FE" w:rsidRPr="001260FE">
        <w:rPr>
          <w:rFonts w:ascii="Times New Roman" w:hAnsi="Times New Roman"/>
          <w:b/>
          <w:lang w:val="bs-Latn-BA"/>
        </w:rPr>
        <w:t>OBRAZAC</w:t>
      </w:r>
    </w:p>
    <w:p w14:paraId="594EC753" w14:textId="07BEA093" w:rsidR="00BC0CB0" w:rsidRDefault="00BC0CB0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d</w:t>
      </w:r>
      <w:r w:rsidR="001260FE" w:rsidRPr="001260FE">
        <w:rPr>
          <w:rFonts w:ascii="Times New Roman" w:hAnsi="Times New Roman"/>
          <w:b/>
        </w:rPr>
        <w:t>odjelu finansijskih sredstava</w:t>
      </w:r>
      <w:r>
        <w:rPr>
          <w:rFonts w:ascii="Times New Roman" w:hAnsi="Times New Roman"/>
          <w:b/>
        </w:rPr>
        <w:t xml:space="preserve"> iz Budžeta Grada Tuzle </w:t>
      </w:r>
      <w:r w:rsidR="001260FE" w:rsidRPr="001260FE">
        <w:rPr>
          <w:rFonts w:ascii="Times New Roman" w:hAnsi="Times New Roman"/>
          <w:b/>
        </w:rPr>
        <w:t xml:space="preserve">sa pozicije </w:t>
      </w:r>
    </w:p>
    <w:p w14:paraId="0710C02E" w14:textId="5F68835B" w:rsidR="001260FE" w:rsidRPr="001260FE" w:rsidRDefault="001260FE" w:rsidP="001260FE">
      <w:pPr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260FE">
        <w:rPr>
          <w:rFonts w:ascii="Times New Roman" w:hAnsi="Times New Roman"/>
          <w:b/>
        </w:rPr>
        <w:t>„</w:t>
      </w:r>
      <w:r w:rsidR="00254E28">
        <w:rPr>
          <w:rFonts w:ascii="Times New Roman" w:hAnsi="Times New Roman"/>
          <w:b/>
        </w:rPr>
        <w:t>Transferi za rad sportskih društava i klubova</w:t>
      </w:r>
      <w:r w:rsidRPr="001260FE">
        <w:rPr>
          <w:rFonts w:ascii="Times New Roman" w:hAnsi="Times New Roman"/>
          <w:b/>
        </w:rPr>
        <w:t>“</w:t>
      </w:r>
    </w:p>
    <w:p w14:paraId="2AD95AFA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  <w:r>
        <w:rPr>
          <w:rFonts w:ascii="Times New Roman" w:hAnsi="Times New Roman"/>
          <w:b/>
          <w:lang w:val="bs-Latn-BA"/>
        </w:rPr>
        <w:t xml:space="preserve">                                                                                  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"/>
        <w:gridCol w:w="2229"/>
        <w:gridCol w:w="799"/>
        <w:gridCol w:w="6678"/>
        <w:gridCol w:w="576"/>
      </w:tblGrid>
      <w:tr w:rsidR="004543FF" w14:paraId="336E9146" w14:textId="77777777" w:rsidTr="00BF52D4">
        <w:trPr>
          <w:trHeight w:val="20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83EED7" w14:textId="3DD654A7" w:rsidR="004543FF" w:rsidRPr="00F60A0B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I - </w:t>
            </w:r>
            <w:r w:rsidR="00EB6AB6">
              <w:rPr>
                <w:rFonts w:ascii="Times New Roman" w:hAnsi="Times New Roman"/>
                <w:b/>
                <w:lang w:val="bs-Latn-BA"/>
              </w:rPr>
              <w:t>INFORMACIJE</w:t>
            </w:r>
            <w:r w:rsidR="00EB6AB6" w:rsidRPr="00F60A0B">
              <w:rPr>
                <w:rFonts w:ascii="Times New Roman" w:hAnsi="Times New Roman"/>
                <w:b/>
                <w:lang w:val="bs-Latn-BA"/>
              </w:rPr>
              <w:t xml:space="preserve"> O PODNOSIOCU PRIJAVE</w:t>
            </w:r>
          </w:p>
        </w:tc>
      </w:tr>
      <w:tr w:rsidR="000745CE" w14:paraId="5EAC6218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A1FD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podnosioca prijave:</w:t>
            </w:r>
          </w:p>
          <w:p w14:paraId="042A045F" w14:textId="0ECE3A62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registraciji)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DE1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1867BC38" w14:textId="2D71FAEB" w:rsidR="000745CE" w:rsidRP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18C179F1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FD04" w14:textId="3D0E6FC9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Adresa: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6F6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EB4677C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921F" w14:textId="111C457F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E-mail: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A798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416AFC0E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FA3D" w14:textId="715549C0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Internet stranica: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C0B6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50B8FAA3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35E1" w14:textId="3C42DDC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ID broj: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C89D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20DB3" w14:paraId="278DC3E6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E173" w14:textId="6C42E339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Naziv banke i broj transakcijskog računa: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D59E" w14:textId="77777777" w:rsidR="00020DB3" w:rsidRDefault="00020DB3" w:rsidP="00020DB3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6F343A4D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BC44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Li</w:t>
            </w:r>
            <w:r>
              <w:rPr>
                <w:rFonts w:ascii="Times New Roman" w:hAnsi="Times New Roman"/>
                <w:b/>
                <w:lang w:val="bs-Latn-BA"/>
              </w:rPr>
              <w:t>ce ovlašteno za zastupa</w:t>
            </w:r>
            <w:r w:rsidRPr="0002479E">
              <w:rPr>
                <w:rFonts w:ascii="Times New Roman" w:hAnsi="Times New Roman"/>
                <w:b/>
                <w:lang w:val="bs-Latn-BA"/>
              </w:rPr>
              <w:t>nje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  <w:p w14:paraId="14B80216" w14:textId="5A723FC3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745CE">
              <w:rPr>
                <w:rFonts w:ascii="Times New Roman" w:hAnsi="Times New Roman"/>
                <w:lang w:val="bs-Latn-BA"/>
              </w:rPr>
              <w:t>(iz rješenja o registraciji</w:t>
            </w:r>
            <w:r>
              <w:rPr>
                <w:rFonts w:ascii="Times New Roman" w:hAnsi="Times New Roman"/>
                <w:b/>
                <w:lang w:val="bs-Latn-BA"/>
              </w:rPr>
              <w:t>)</w:t>
            </w:r>
            <w:r w:rsidRPr="0002479E">
              <w:rPr>
                <w:rFonts w:ascii="Times New Roman" w:hAnsi="Times New Roman"/>
                <w:b/>
                <w:lang w:val="bs-Latn-BA"/>
              </w:rPr>
              <w:t xml:space="preserve">        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D09E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0745CE" w14:paraId="23151E06" w14:textId="77777777" w:rsidTr="00BF52D4">
        <w:trPr>
          <w:trHeight w:val="205"/>
          <w:jc w:val="center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46BF" w14:textId="34A2EE20" w:rsidR="000745CE" w:rsidRPr="0002479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479E">
              <w:rPr>
                <w:rFonts w:ascii="Times New Roman" w:hAnsi="Times New Roman"/>
                <w:b/>
                <w:lang w:val="bs-Latn-BA"/>
              </w:rPr>
              <w:t>Kontakt osoba i broj telefona:</w:t>
            </w:r>
          </w:p>
        </w:tc>
        <w:tc>
          <w:tcPr>
            <w:tcW w:w="8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2E0" w14:textId="77777777" w:rsidR="000745CE" w:rsidRDefault="000745CE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EB6AB6" w14:paraId="778E2D93" w14:textId="77777777" w:rsidTr="00BF52D4">
        <w:trPr>
          <w:trHeight w:val="20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AD36E" w14:textId="1F3D32ED" w:rsidR="00EB6AB6" w:rsidRPr="00EB6AB6" w:rsidRDefault="00EB6AB6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B6AB6">
              <w:rPr>
                <w:rFonts w:ascii="Times New Roman" w:hAnsi="Times New Roman"/>
                <w:b/>
                <w:lang w:val="bs-Latn-BA"/>
              </w:rPr>
              <w:t>II – OPERATIVNI KAPACITETI PODNOSIOCA PRIJAVE</w:t>
            </w:r>
          </w:p>
        </w:tc>
      </w:tr>
      <w:tr w:rsidR="002B280B" w14:paraId="61618B86" w14:textId="77777777" w:rsidTr="00BF52D4">
        <w:trPr>
          <w:trHeight w:val="20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73E1" w14:textId="390BCB10" w:rsidR="00511E6E" w:rsidRDefault="00511E6E" w:rsidP="00511E6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Kratak opis sportskog društva/kluba:</w:t>
            </w:r>
          </w:p>
          <w:p w14:paraId="0BB42D1F" w14:textId="77777777" w:rsidR="002B280B" w:rsidRDefault="00511E6E" w:rsidP="00511E6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 xml:space="preserve">(djelatnost, ciljevi, korisnici, ključna usmjerenja u radu, postignuti rezultati i sl.)  </w:t>
            </w:r>
          </w:p>
          <w:p w14:paraId="4D6163E2" w14:textId="77777777" w:rsidR="00511E6E" w:rsidRDefault="00511E6E" w:rsidP="00511E6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478200B2" w14:textId="1A33B988" w:rsidR="00511E6E" w:rsidRPr="00EB6AB6" w:rsidRDefault="00511E6E" w:rsidP="00511E6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2B280B" w14:paraId="44D3E41F" w14:textId="77777777" w:rsidTr="00BF52D4">
        <w:trPr>
          <w:trHeight w:val="205"/>
          <w:jc w:val="center"/>
        </w:trPr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9F6" w14:textId="77777777" w:rsidR="002B280B" w:rsidRDefault="002B280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Skupština sportskog društva/kluba:</w:t>
            </w:r>
          </w:p>
          <w:p w14:paraId="4B380E4F" w14:textId="543A0F3E" w:rsidR="002B280B" w:rsidRDefault="002B280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020DB3">
              <w:rPr>
                <w:rFonts w:ascii="Times New Roman" w:hAnsi="Times New Roman"/>
                <w:lang w:val="bs-Latn-BA"/>
              </w:rPr>
              <w:t>(</w:t>
            </w:r>
            <w:r>
              <w:rPr>
                <w:rFonts w:ascii="Times New Roman" w:hAnsi="Times New Roman"/>
                <w:lang w:val="bs-Latn-BA"/>
              </w:rPr>
              <w:t xml:space="preserve">DA/NE, </w:t>
            </w:r>
            <w:r w:rsidRPr="00020DB3">
              <w:rPr>
                <w:rFonts w:ascii="Times New Roman" w:hAnsi="Times New Roman"/>
                <w:lang w:val="bs-Latn-BA"/>
              </w:rPr>
              <w:t>broj članova)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83C4" w14:textId="62B4C009" w:rsidR="002B280B" w:rsidRDefault="002B280B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2B280B" w14:paraId="37CCA721" w14:textId="77777777" w:rsidTr="00511E6E">
        <w:trPr>
          <w:trHeight w:val="1565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FF39" w14:textId="77777777" w:rsidR="002B280B" w:rsidRDefault="002B280B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Upravni odbor </w:t>
            </w:r>
            <w:r w:rsidRPr="00020DB3">
              <w:rPr>
                <w:rFonts w:ascii="Times New Roman" w:hAnsi="Times New Roman"/>
                <w:b/>
                <w:lang w:val="bs-Latn-BA"/>
              </w:rPr>
              <w:t>sportskog društva/kluba: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1"/>
              <w:gridCol w:w="2729"/>
              <w:gridCol w:w="2550"/>
              <w:gridCol w:w="1058"/>
              <w:gridCol w:w="1661"/>
            </w:tblGrid>
            <w:tr w:rsidR="002B280B" w14:paraId="675AC9CF" w14:textId="77777777" w:rsidTr="00BF52D4">
              <w:trPr>
                <w:trHeight w:val="175"/>
              </w:trPr>
              <w:tc>
                <w:tcPr>
                  <w:tcW w:w="2341" w:type="dxa"/>
                  <w:vAlign w:val="center"/>
                </w:tcPr>
                <w:p w14:paraId="3A5119FA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020DB3">
                    <w:rPr>
                      <w:rFonts w:ascii="Times New Roman" w:hAnsi="Times New Roman"/>
                      <w:lang w:val="bs-Latn-BA"/>
                    </w:rPr>
                    <w:t xml:space="preserve">Ime i prezime </w:t>
                  </w:r>
                </w:p>
              </w:tc>
              <w:tc>
                <w:tcPr>
                  <w:tcW w:w="2729" w:type="dxa"/>
                  <w:vAlign w:val="center"/>
                </w:tcPr>
                <w:p w14:paraId="545E55D9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020DB3">
                    <w:rPr>
                      <w:rFonts w:ascii="Times New Roman" w:hAnsi="Times New Roman"/>
                      <w:lang w:val="bs-Latn-BA"/>
                    </w:rPr>
                    <w:t>Zanimanje</w:t>
                  </w:r>
                </w:p>
              </w:tc>
              <w:tc>
                <w:tcPr>
                  <w:tcW w:w="2550" w:type="dxa"/>
                  <w:vAlign w:val="center"/>
                </w:tcPr>
                <w:p w14:paraId="4210515B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Pozicija</w:t>
                  </w:r>
                </w:p>
              </w:tc>
              <w:tc>
                <w:tcPr>
                  <w:tcW w:w="1058" w:type="dxa"/>
                  <w:vAlign w:val="center"/>
                </w:tcPr>
                <w:p w14:paraId="070DDCA4" w14:textId="77777777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Spol</w:t>
                  </w:r>
                </w:p>
              </w:tc>
              <w:tc>
                <w:tcPr>
                  <w:tcW w:w="1661" w:type="dxa"/>
                  <w:vAlign w:val="center"/>
                </w:tcPr>
                <w:p w14:paraId="39D6251E" w14:textId="5F3253E8" w:rsidR="002B280B" w:rsidRPr="00020DB3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Godine iskustva</w:t>
                  </w:r>
                  <w:r w:rsidR="00FF3D67">
                    <w:rPr>
                      <w:rFonts w:ascii="Times New Roman" w:hAnsi="Times New Roman"/>
                      <w:lang w:val="bs-Latn-BA"/>
                    </w:rPr>
                    <w:t xml:space="preserve"> u oblasti sporta</w:t>
                  </w:r>
                  <w:r>
                    <w:rPr>
                      <w:rFonts w:ascii="Times New Roman" w:hAnsi="Times New Roman"/>
                      <w:lang w:val="bs-Latn-BA"/>
                    </w:rPr>
                    <w:t xml:space="preserve"> </w:t>
                  </w:r>
                </w:p>
              </w:tc>
            </w:tr>
            <w:tr w:rsidR="002B280B" w14:paraId="6DE00BDB" w14:textId="77777777" w:rsidTr="00BF52D4">
              <w:trPr>
                <w:trHeight w:val="165"/>
              </w:trPr>
              <w:tc>
                <w:tcPr>
                  <w:tcW w:w="2341" w:type="dxa"/>
                </w:tcPr>
                <w:p w14:paraId="20FD0934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729" w:type="dxa"/>
                </w:tcPr>
                <w:p w14:paraId="2656E529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550" w:type="dxa"/>
                </w:tcPr>
                <w:p w14:paraId="6EA2247E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058" w:type="dxa"/>
                </w:tcPr>
                <w:p w14:paraId="5D5EE45E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1C6BC7E3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  <w:tr w:rsidR="002B280B" w14:paraId="39924B88" w14:textId="77777777" w:rsidTr="00BF52D4">
              <w:trPr>
                <w:trHeight w:val="165"/>
              </w:trPr>
              <w:tc>
                <w:tcPr>
                  <w:tcW w:w="2341" w:type="dxa"/>
                </w:tcPr>
                <w:p w14:paraId="4733B9D5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729" w:type="dxa"/>
                </w:tcPr>
                <w:p w14:paraId="266D022A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550" w:type="dxa"/>
                </w:tcPr>
                <w:p w14:paraId="3EF8BA4F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058" w:type="dxa"/>
                </w:tcPr>
                <w:p w14:paraId="67103340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61" w:type="dxa"/>
                </w:tcPr>
                <w:p w14:paraId="738B142F" w14:textId="77777777" w:rsidR="002B280B" w:rsidRDefault="002B280B" w:rsidP="002B280B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</w:tbl>
          <w:p w14:paraId="638D1E34" w14:textId="34C332CF" w:rsidR="002B280B" w:rsidRDefault="002B280B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E04FAF" w14:paraId="29553252" w14:textId="77777777" w:rsidTr="00511E6E">
        <w:trPr>
          <w:trHeight w:val="2060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0AE4" w14:textId="2C965195" w:rsidR="00E04FAF" w:rsidRPr="00E04FAF" w:rsidRDefault="00E04FAF" w:rsidP="00E04FAF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Podaci o angažovanom</w:t>
            </w:r>
            <w:r w:rsidR="00315C2F">
              <w:rPr>
                <w:rFonts w:ascii="Times New Roman" w:hAnsi="Times New Roman"/>
                <w:b/>
                <w:lang w:val="bs-Latn-BA"/>
              </w:rPr>
              <w:t xml:space="preserve"> administrativnom i stručnom osoblju</w:t>
            </w:r>
            <w:r>
              <w:rPr>
                <w:rFonts w:ascii="Times New Roman" w:hAnsi="Times New Roman"/>
                <w:b/>
                <w:lang w:val="bs-Latn-BA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5"/>
              <w:gridCol w:w="1680"/>
              <w:gridCol w:w="1656"/>
              <w:gridCol w:w="1622"/>
              <w:gridCol w:w="1658"/>
              <w:gridCol w:w="2098"/>
            </w:tblGrid>
            <w:tr w:rsidR="00E04FAF" w:rsidRPr="00E04FAF" w14:paraId="7EF6F60A" w14:textId="77777777" w:rsidTr="00BF52D4">
              <w:trPr>
                <w:trHeight w:val="499"/>
              </w:trPr>
              <w:tc>
                <w:tcPr>
                  <w:tcW w:w="1655" w:type="dxa"/>
                </w:tcPr>
                <w:p w14:paraId="5E61F6BF" w14:textId="3FC6D8A7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Ime i prezime</w:t>
                  </w:r>
                </w:p>
              </w:tc>
              <w:tc>
                <w:tcPr>
                  <w:tcW w:w="1680" w:type="dxa"/>
                </w:tcPr>
                <w:p w14:paraId="6F43E22A" w14:textId="30AB8981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 w:rsidRPr="00E04FAF">
                    <w:rPr>
                      <w:rFonts w:ascii="Times New Roman" w:hAnsi="Times New Roman"/>
                      <w:lang w:val="bs-Latn-BA"/>
                    </w:rPr>
                    <w:t>Zanimanje</w:t>
                  </w:r>
                </w:p>
              </w:tc>
              <w:tc>
                <w:tcPr>
                  <w:tcW w:w="1656" w:type="dxa"/>
                </w:tcPr>
                <w:p w14:paraId="1A484ADD" w14:textId="125DDB9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Pozicija</w:t>
                  </w:r>
                </w:p>
              </w:tc>
              <w:tc>
                <w:tcPr>
                  <w:tcW w:w="1622" w:type="dxa"/>
                </w:tcPr>
                <w:p w14:paraId="626CBF73" w14:textId="56A3951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Spol</w:t>
                  </w:r>
                </w:p>
              </w:tc>
              <w:tc>
                <w:tcPr>
                  <w:tcW w:w="1658" w:type="dxa"/>
                </w:tcPr>
                <w:p w14:paraId="00F97D57" w14:textId="28C9C20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Godine iskustva</w:t>
                  </w:r>
                  <w:r w:rsidR="00FF3D67">
                    <w:rPr>
                      <w:rFonts w:ascii="Times New Roman" w:hAnsi="Times New Roman"/>
                      <w:lang w:val="bs-Latn-BA"/>
                    </w:rPr>
                    <w:t xml:space="preserve"> u oblasti sporta</w:t>
                  </w:r>
                </w:p>
              </w:tc>
              <w:tc>
                <w:tcPr>
                  <w:tcW w:w="2069" w:type="dxa"/>
                </w:tcPr>
                <w:p w14:paraId="7E4A2EEB" w14:textId="68F6379D" w:rsidR="00E04FAF" w:rsidRPr="00E04FAF" w:rsidRDefault="00E04FAF" w:rsidP="00E04FAF">
                  <w:pPr>
                    <w:tabs>
                      <w:tab w:val="left" w:pos="1701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bs-Latn-BA"/>
                    </w:rPr>
                  </w:pPr>
                  <w:r>
                    <w:rPr>
                      <w:rFonts w:ascii="Times New Roman" w:hAnsi="Times New Roman"/>
                      <w:lang w:val="bs-Latn-BA"/>
                    </w:rPr>
                    <w:t>Stalno zaposlenje/angažman po drugom osnovu</w:t>
                  </w:r>
                </w:p>
              </w:tc>
            </w:tr>
            <w:tr w:rsidR="00E04FAF" w14:paraId="40CF3678" w14:textId="77777777" w:rsidTr="00BF52D4">
              <w:trPr>
                <w:trHeight w:val="169"/>
              </w:trPr>
              <w:tc>
                <w:tcPr>
                  <w:tcW w:w="1655" w:type="dxa"/>
                </w:tcPr>
                <w:p w14:paraId="6349CEFF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21970619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39D1B16B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3C902286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0089418E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2CA49404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  <w:tr w:rsidR="00E04FAF" w14:paraId="7CF7C690" w14:textId="77777777" w:rsidTr="00BF52D4">
              <w:trPr>
                <w:trHeight w:val="159"/>
              </w:trPr>
              <w:tc>
                <w:tcPr>
                  <w:tcW w:w="1655" w:type="dxa"/>
                </w:tcPr>
                <w:p w14:paraId="686976D7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31010527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0F2F63FD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281BAAF1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4879A4B6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7DB0A6B1" w14:textId="77777777" w:rsidR="00E04FAF" w:rsidRDefault="00E04FAF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  <w:tr w:rsidR="00511E6E" w14:paraId="4ECC7C6B" w14:textId="77777777" w:rsidTr="00BF52D4">
              <w:trPr>
                <w:trHeight w:val="159"/>
              </w:trPr>
              <w:tc>
                <w:tcPr>
                  <w:tcW w:w="1655" w:type="dxa"/>
                </w:tcPr>
                <w:p w14:paraId="3426C671" w14:textId="77777777" w:rsidR="00511E6E" w:rsidRDefault="00511E6E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80" w:type="dxa"/>
                </w:tcPr>
                <w:p w14:paraId="4E97A834" w14:textId="77777777" w:rsidR="00511E6E" w:rsidRDefault="00511E6E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6" w:type="dxa"/>
                </w:tcPr>
                <w:p w14:paraId="2B1CB3D9" w14:textId="77777777" w:rsidR="00511E6E" w:rsidRDefault="00511E6E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22" w:type="dxa"/>
                </w:tcPr>
                <w:p w14:paraId="072C6753" w14:textId="77777777" w:rsidR="00511E6E" w:rsidRDefault="00511E6E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1658" w:type="dxa"/>
                </w:tcPr>
                <w:p w14:paraId="4D84864F" w14:textId="77777777" w:rsidR="00511E6E" w:rsidRDefault="00511E6E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  <w:tc>
                <w:tcPr>
                  <w:tcW w:w="2069" w:type="dxa"/>
                </w:tcPr>
                <w:p w14:paraId="70217683" w14:textId="77777777" w:rsidR="00511E6E" w:rsidRDefault="00511E6E" w:rsidP="000745CE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Times New Roman" w:hAnsi="Times New Roman"/>
                      <w:b/>
                      <w:lang w:val="bs-Latn-BA"/>
                    </w:rPr>
                  </w:pPr>
                </w:p>
              </w:tc>
            </w:tr>
          </w:tbl>
          <w:p w14:paraId="5F9319E4" w14:textId="7837F14D" w:rsidR="00E04FAF" w:rsidRDefault="00E04FAF" w:rsidP="000745C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2C332B" w14:paraId="5E65ADD2" w14:textId="77777777" w:rsidTr="00BF52D4">
        <w:trPr>
          <w:trHeight w:val="233"/>
          <w:jc w:val="center"/>
        </w:trPr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205B" w14:textId="77777777" w:rsidR="002C332B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lang w:val="bs-Latn-BA"/>
              </w:rPr>
              <w:lastRenderedPageBreak/>
              <w:t>Podaci o kancelarijskom prostoru:</w:t>
            </w:r>
          </w:p>
          <w:p w14:paraId="05C6AEDB" w14:textId="25931D38" w:rsidR="002C332B" w:rsidRPr="0035123F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35123F">
              <w:rPr>
                <w:rFonts w:ascii="Times New Roman" w:hAnsi="Times New Roman"/>
                <w:lang w:val="bs-Latn-BA"/>
              </w:rPr>
              <w:t>(površina, vlastiti/iznajmljen, koristi se samostastalno ili dijeli sa drugom organizacijom i sl.)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E492" w14:textId="0E62F7BC" w:rsidR="002C332B" w:rsidRPr="00EB6AB6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2C332B" w14:paraId="344653D5" w14:textId="77777777" w:rsidTr="00BF52D4">
        <w:trPr>
          <w:trHeight w:val="233"/>
          <w:jc w:val="center"/>
        </w:trPr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3592" w14:textId="77777777" w:rsidR="002C332B" w:rsidRPr="002C332B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2C332B">
              <w:rPr>
                <w:rFonts w:ascii="Times New Roman" w:hAnsi="Times New Roman"/>
                <w:b/>
                <w:lang w:val="bs-Latn-BA"/>
              </w:rPr>
              <w:t>Opremljenost kancelarije:</w:t>
            </w:r>
          </w:p>
          <w:p w14:paraId="3FE8C648" w14:textId="76CF3F3D" w:rsidR="002C332B" w:rsidRPr="0035123F" w:rsidRDefault="002C332B" w:rsidP="0035123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35123F">
              <w:rPr>
                <w:rFonts w:ascii="Times New Roman" w:hAnsi="Times New Roman"/>
                <w:lang w:val="bs-Latn-BA"/>
              </w:rPr>
              <w:t>(posjedovanje neophodne opreme, telefon</w:t>
            </w:r>
            <w:r w:rsidR="0035123F" w:rsidRPr="0035123F">
              <w:rPr>
                <w:rFonts w:ascii="Times New Roman" w:hAnsi="Times New Roman"/>
                <w:lang w:val="bs-Latn-BA"/>
              </w:rPr>
              <w:t>s</w:t>
            </w:r>
            <w:r w:rsidR="00511E6E" w:rsidRPr="0035123F">
              <w:rPr>
                <w:rFonts w:ascii="Times New Roman" w:hAnsi="Times New Roman"/>
                <w:lang w:val="bs-Latn-BA"/>
              </w:rPr>
              <w:t>ki priključak, pristup internetu</w:t>
            </w:r>
            <w:r w:rsidRPr="0035123F">
              <w:rPr>
                <w:rFonts w:ascii="Times New Roman" w:hAnsi="Times New Roman"/>
                <w:lang w:val="bs-Latn-BA"/>
              </w:rPr>
              <w:t xml:space="preserve"> i sl.)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8050" w14:textId="77777777" w:rsidR="002C332B" w:rsidRPr="00EB6AB6" w:rsidRDefault="002C332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E04FAF" w14:paraId="41457D48" w14:textId="77777777" w:rsidTr="00BF52D4">
        <w:trPr>
          <w:trHeight w:val="233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61BD" w14:textId="24373268" w:rsidR="00E04FAF" w:rsidRPr="00EB6AB6" w:rsidRDefault="00E04FAF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III – RELEVANTNOST RADA PODNOSIOCA PRIJAVE</w:t>
            </w:r>
          </w:p>
        </w:tc>
      </w:tr>
      <w:tr w:rsidR="002B280B" w14:paraId="67F143C8" w14:textId="77777777" w:rsidTr="00BF52D4">
        <w:trPr>
          <w:trHeight w:val="233"/>
          <w:jc w:val="center"/>
        </w:trPr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ABE0" w14:textId="77777777" w:rsidR="002B280B" w:rsidRPr="005E09DB" w:rsidRDefault="005E09D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5E09DB">
              <w:rPr>
                <w:rFonts w:ascii="Times New Roman" w:hAnsi="Times New Roman"/>
                <w:b/>
                <w:lang w:val="bs-Latn-BA"/>
              </w:rPr>
              <w:t>Vremenski period djelovanja:</w:t>
            </w:r>
          </w:p>
          <w:p w14:paraId="38DBFFBD" w14:textId="24E1D071" w:rsidR="005E09DB" w:rsidRPr="002B280B" w:rsidRDefault="005E09DB" w:rsidP="002B28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lang w:val="bs-Latn-BA"/>
              </w:rPr>
              <w:t>(navesti godinu osnivanja/upisa u registar)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D86A" w14:textId="77777777" w:rsidR="002B280B" w:rsidRPr="00EB6AB6" w:rsidRDefault="002B280B" w:rsidP="002C332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2185C569" w14:textId="77777777" w:rsidTr="00BF52D4">
        <w:trPr>
          <w:trHeight w:val="233"/>
          <w:jc w:val="center"/>
        </w:trPr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3010" w14:textId="0914857E" w:rsidR="005E09DB" w:rsidRDefault="00511E6E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Broj, </w:t>
            </w:r>
            <w:r w:rsidR="005E09DB">
              <w:rPr>
                <w:rFonts w:ascii="Times New Roman" w:hAnsi="Times New Roman"/>
                <w:b/>
                <w:lang w:val="bs-Latn-BA"/>
              </w:rPr>
              <w:t>naziv</w:t>
            </w:r>
            <w:r>
              <w:rPr>
                <w:rFonts w:ascii="Times New Roman" w:hAnsi="Times New Roman"/>
                <w:b/>
                <w:lang w:val="bs-Latn-BA"/>
              </w:rPr>
              <w:t xml:space="preserve"> i kratak opis</w:t>
            </w:r>
            <w:r w:rsidR="005E09DB">
              <w:rPr>
                <w:rFonts w:ascii="Times New Roman" w:hAnsi="Times New Roman"/>
                <w:b/>
                <w:lang w:val="bs-Latn-BA"/>
              </w:rPr>
              <w:t xml:space="preserve"> sportskih klubova članica </w:t>
            </w:r>
            <w:r w:rsidR="005E09DB" w:rsidRPr="002B280B">
              <w:rPr>
                <w:rFonts w:ascii="Times New Roman" w:hAnsi="Times New Roman"/>
                <w:lang w:val="bs-Latn-BA"/>
              </w:rPr>
              <w:t>(za sportska društva)</w:t>
            </w:r>
            <w:r w:rsidR="005E09DB">
              <w:rPr>
                <w:rFonts w:ascii="Times New Roman" w:hAnsi="Times New Roman"/>
                <w:lang w:val="bs-Latn-BA"/>
              </w:rPr>
              <w:t>: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8E03" w14:textId="77777777" w:rsidR="005E09DB" w:rsidRPr="00EB6AB6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7EB1ACF4" w14:textId="77777777" w:rsidTr="00BF52D4">
        <w:trPr>
          <w:trHeight w:val="233"/>
          <w:jc w:val="center"/>
        </w:trPr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09D8" w14:textId="020EB486" w:rsidR="005E09DB" w:rsidRPr="002B280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 xml:space="preserve">Broj aktivnih članova/ica i članstvo u Sportskom savezu grada Tuzle </w:t>
            </w:r>
            <w:r>
              <w:rPr>
                <w:rFonts w:ascii="Times New Roman" w:hAnsi="Times New Roman"/>
                <w:lang w:val="bs-Latn-BA"/>
              </w:rPr>
              <w:t>(za sportske klubove):</w:t>
            </w: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A4F2" w14:textId="77777777" w:rsidR="005E09DB" w:rsidRPr="00EB6AB6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487BF1D7" w14:textId="77777777" w:rsidTr="00BF52D4">
        <w:trPr>
          <w:trHeight w:val="233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BC85" w14:textId="5F4712CF" w:rsidR="005E09DB" w:rsidRPr="00E04FAF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E04FAF">
              <w:rPr>
                <w:rFonts w:ascii="Times New Roman" w:hAnsi="Times New Roman"/>
                <w:b/>
                <w:lang w:val="bs-Latn-BA"/>
              </w:rPr>
              <w:t>IV - BUDŽET</w:t>
            </w:r>
          </w:p>
        </w:tc>
      </w:tr>
      <w:tr w:rsidR="005E09DB" w14:paraId="43836CDD" w14:textId="77777777" w:rsidTr="00BF52D4">
        <w:trPr>
          <w:trHeight w:val="560"/>
          <w:jc w:val="center"/>
        </w:trPr>
        <w:tc>
          <w:tcPr>
            <w:tcW w:w="1071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DF5B7" w14:textId="13BE9BFC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Narativni opis</w:t>
            </w:r>
            <w:r w:rsidRPr="0058028A">
              <w:rPr>
                <w:rFonts w:ascii="Times New Roman" w:hAnsi="Times New Roman"/>
                <w:b/>
                <w:lang w:val="bs-Latn-BA"/>
              </w:rPr>
              <w:t xml:space="preserve"> troškova koji su predloženi u pregledu budžeta</w:t>
            </w:r>
            <w:r>
              <w:rPr>
                <w:rStyle w:val="FootnoteReference"/>
                <w:rFonts w:ascii="Times New Roman" w:hAnsi="Times New Roman"/>
                <w:b/>
                <w:lang w:val="bs-Latn-BA"/>
              </w:rPr>
              <w:footnoteReference w:id="1"/>
            </w:r>
            <w:r w:rsidRPr="0058028A">
              <w:rPr>
                <w:rFonts w:ascii="Times New Roman" w:hAnsi="Times New Roman"/>
                <w:b/>
                <w:lang w:val="bs-Latn-BA"/>
              </w:rPr>
              <w:t>:</w:t>
            </w:r>
          </w:p>
          <w:p w14:paraId="5E01AB51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4BBF7D6A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574ABF7B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  <w:p w14:paraId="0108A3E0" w14:textId="0C3B3AC8" w:rsidR="005E09DB" w:rsidRDefault="005E09DB" w:rsidP="005E09D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</w:p>
        </w:tc>
      </w:tr>
      <w:tr w:rsidR="005E09DB" w14:paraId="2835A20D" w14:textId="77777777" w:rsidTr="00BF52D4">
        <w:trPr>
          <w:trHeight w:val="230"/>
          <w:jc w:val="center"/>
        </w:trPr>
        <w:tc>
          <w:tcPr>
            <w:tcW w:w="101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A57F9E" w14:textId="3B3242B7" w:rsidR="005E09DB" w:rsidRDefault="005E09DB" w:rsidP="005E09D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V - PODACI O PRILOŽENIM DOKUMENTIMA</w:t>
            </w:r>
            <w:r>
              <w:rPr>
                <w:rFonts w:ascii="Times New Roman" w:hAnsi="Times New Roman"/>
                <w:b/>
                <w:color w:val="FF0000"/>
                <w:lang w:val="bs-Latn-BA"/>
              </w:rPr>
              <w:t xml:space="preserve"> </w:t>
            </w:r>
            <w:r w:rsidRPr="005E09DB">
              <w:rPr>
                <w:rFonts w:ascii="Times New Roman" w:hAnsi="Times New Roman"/>
                <w:lang w:val="bs-Latn-BA"/>
              </w:rPr>
              <w:t>(sa X označiti dostavljene dokumente)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4C1DA451" w14:textId="47C9CA64" w:rsidR="005E09DB" w:rsidRDefault="005E09DB" w:rsidP="005E09DB">
            <w:pPr>
              <w:spacing w:after="0" w:line="240" w:lineRule="auto"/>
              <w:ind w:left="-94" w:right="-79"/>
              <w:jc w:val="center"/>
              <w:rPr>
                <w:rFonts w:ascii="Times New Roman" w:hAnsi="Times New Roman"/>
                <w:b/>
                <w:lang w:val="bs-Latn-BA"/>
              </w:rPr>
            </w:pPr>
            <w:r>
              <w:rPr>
                <w:rFonts w:ascii="Times New Roman" w:hAnsi="Times New Roman"/>
                <w:b/>
                <w:lang w:val="bs-Latn-BA"/>
              </w:rPr>
              <w:t>X</w:t>
            </w:r>
          </w:p>
        </w:tc>
      </w:tr>
      <w:tr w:rsidR="005E09DB" w14:paraId="78BEB5DE" w14:textId="77777777" w:rsidTr="00BF52D4">
        <w:trPr>
          <w:trHeight w:val="151"/>
          <w:jc w:val="center"/>
        </w:trPr>
        <w:tc>
          <w:tcPr>
            <w:tcW w:w="429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2C969268" w14:textId="77777777" w:rsidR="005E09DB" w:rsidRPr="00F80843" w:rsidRDefault="005E09DB" w:rsidP="005E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76C6" w14:textId="4758717F" w:rsidR="005E09DB" w:rsidRPr="00437C95" w:rsidRDefault="005E09DB" w:rsidP="005E09DB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bCs/>
                <w:snapToGrid w:val="0"/>
              </w:rPr>
            </w:pPr>
            <w:r w:rsidRPr="00437C95">
              <w:rPr>
                <w:rFonts w:ascii="Times New Roman" w:hAnsi="Times New Roman"/>
                <w:bCs/>
                <w:snapToGrid w:val="0"/>
                <w:lang w:val="bs-Latn-BA" w:eastAsia="x-none"/>
              </w:rPr>
              <w:t xml:space="preserve">Opis aktivnosti koje se planiraju realizovati u tekućoj godini </w:t>
            </w:r>
            <w:r w:rsidRPr="00437C95">
              <w:rPr>
                <w:rFonts w:ascii="Times New Roman" w:hAnsi="Times New Roman"/>
                <w:lang w:val="bs-Latn-BA"/>
              </w:rPr>
              <w:t>koji obavezno sadrži opis uticaja planiranih aktivnosti na razvoj sporta kao djelatnosti od javnog interesa na području grada Tuzle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885F59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54C666D5" w14:textId="77777777" w:rsidTr="00BF52D4">
        <w:trPr>
          <w:trHeight w:val="165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53EC00" w14:textId="77777777" w:rsidR="005E09DB" w:rsidRPr="00F80843" w:rsidRDefault="005E09DB" w:rsidP="005E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AA2" w14:textId="4B08894A" w:rsidR="005E09DB" w:rsidRPr="00437C95" w:rsidRDefault="005E09DB" w:rsidP="005E09DB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 w:rsidRPr="00437C95">
              <w:rPr>
                <w:rFonts w:ascii="Times New Roman" w:hAnsi="Times New Roman"/>
                <w:lang w:val="bs-Latn-BA"/>
              </w:rPr>
              <w:t>Kratak opis aktivnosti realizovanih u prethodnoj godini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62280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53EE12DD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63ED84" w14:textId="77777777" w:rsidR="005E09DB" w:rsidRPr="00F80843" w:rsidRDefault="005E09DB" w:rsidP="005E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CF9F" w14:textId="217302ED" w:rsidR="005E09DB" w:rsidRPr="00437C95" w:rsidRDefault="005E09DB" w:rsidP="005E09DB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 w:rsidRPr="00437C95">
              <w:rPr>
                <w:rFonts w:ascii="Times New Roman" w:hAnsi="Times New Roman"/>
                <w:lang w:val="bs-Latn-BA"/>
              </w:rPr>
              <w:t>Detaljno razrađen finansijski plan troškova koji su neophodni za rad u tekućoj godini a koja se potražuju od Grada Tuzle na propisanom obrascu za budžet, elektronski popunjenom i potpisanom od strane odgovorne osobe aplikanta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8EB77" w14:textId="77777777" w:rsidR="005E09DB" w:rsidRDefault="005E09DB" w:rsidP="005E09DB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10CFC0E2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5691EE" w14:textId="77777777" w:rsidR="005E09DB" w:rsidRPr="00F80843" w:rsidRDefault="005E09DB" w:rsidP="005E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C02" w14:textId="28B8B368" w:rsidR="005E09DB" w:rsidRPr="00437C95" w:rsidRDefault="005E09DB" w:rsidP="005E09DB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 w:rsidRPr="00437C95">
              <w:rPr>
                <w:rFonts w:ascii="Times New Roman" w:hAnsi="Times New Roman"/>
                <w:lang w:val="bs-Latn-BA"/>
              </w:rPr>
              <w:t>Rješenje o upisu u registar udruženja kod nadležnog ministarstva (ovjerena fotokopija osnovnog rješenja i aktuelnih izmjena i dopuna)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B9F01" w14:textId="77777777" w:rsidR="005E09DB" w:rsidRDefault="005E09DB" w:rsidP="005E09DB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0D6B9EBD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6F8340" w14:textId="77777777" w:rsidR="005E09DB" w:rsidRPr="00F80843" w:rsidRDefault="005E09DB" w:rsidP="005E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8CC" w14:textId="72EC111F" w:rsidR="005E09DB" w:rsidRPr="00437C95" w:rsidRDefault="005E09DB" w:rsidP="005E09DB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 w:rsidRPr="00437C95">
              <w:rPr>
                <w:rFonts w:ascii="Times New Roman" w:hAnsi="Times New Roman"/>
                <w:lang w:val="bs-Latn-BA"/>
              </w:rPr>
              <w:t>Identifikacioni broj (fotokopija)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E980B" w14:textId="77777777" w:rsidR="005E09DB" w:rsidRDefault="005E09DB" w:rsidP="005E09DB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048283B7" w14:textId="77777777" w:rsidTr="00BF52D4">
        <w:trPr>
          <w:trHeight w:val="151"/>
          <w:jc w:val="center"/>
        </w:trPr>
        <w:tc>
          <w:tcPr>
            <w:tcW w:w="42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5793" w14:textId="77777777" w:rsidR="005E09DB" w:rsidRPr="00F80843" w:rsidRDefault="005E09DB" w:rsidP="005E09D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218" w14:textId="08BEBB5F" w:rsidR="005E09DB" w:rsidRPr="00437C95" w:rsidRDefault="005E09DB" w:rsidP="005E09DB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 w:rsidRPr="00437C95">
              <w:rPr>
                <w:rFonts w:ascii="Times New Roman" w:hAnsi="Times New Roman"/>
                <w:lang w:val="bs-Latn-BA"/>
              </w:rPr>
              <w:t>Uvjerenje o izmirenim obavezama prema javnim prihodima (uvjerenje nadležne porezne uprave koje nije starije od 30 dana od dana objave javnog poziva – original ili ovjerena fotokopija) ili Sporazum o odgođenom plaćanju zaključen sa nadležnom popreskom upravom koji se izvršava na način određen Sporazumom (fotokopija)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AF554" w14:textId="77777777" w:rsidR="005E09DB" w:rsidRDefault="005E09DB" w:rsidP="005E09DB">
            <w:pPr>
              <w:tabs>
                <w:tab w:val="left" w:pos="1701"/>
              </w:tabs>
              <w:spacing w:after="0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033C9466" w14:textId="77777777" w:rsidTr="00BF52D4">
        <w:trPr>
          <w:trHeight w:val="212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03C20C" w14:textId="77777777" w:rsidR="005E09DB" w:rsidRPr="00F80843" w:rsidRDefault="005E09DB" w:rsidP="005E09DB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138A" w14:textId="541BC07C" w:rsidR="005E09DB" w:rsidRPr="00437C95" w:rsidRDefault="005E09DB" w:rsidP="005E09DB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 w:rsidRPr="00437C95">
              <w:rPr>
                <w:rFonts w:ascii="Times New Roman" w:hAnsi="Times New Roman"/>
                <w:lang w:val="bs-Latn-BA"/>
              </w:rPr>
              <w:t>Završni godišnji finansijski izvještaj za prethodnu godinu sa pečatom AFIP-a (bilans stanja i izvještaj o prihodima i rashodima – fotokopija)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24C0E" w14:textId="77777777" w:rsidR="005E09DB" w:rsidRDefault="005E09DB" w:rsidP="005E09DB">
            <w:pPr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15B63B6C" w14:textId="77777777" w:rsidTr="00BF52D4">
        <w:trPr>
          <w:trHeight w:val="187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5C254" w14:textId="77777777" w:rsidR="005E09DB" w:rsidRPr="00F80843" w:rsidRDefault="005E09DB" w:rsidP="005E09DB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EFFA" w14:textId="48D8ADD0" w:rsidR="005E09DB" w:rsidRPr="00437C95" w:rsidRDefault="00584D14" w:rsidP="00584D14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>
              <w:rPr>
                <w:rFonts w:ascii="Times New Roman" w:hAnsi="Times New Roman"/>
                <w:bCs/>
                <w:snapToGrid w:val="0"/>
                <w:lang w:val="bs-Latn-BA" w:eastAsia="x-none"/>
              </w:rPr>
              <w:t xml:space="preserve">Podaci </w:t>
            </w:r>
            <w:r w:rsidR="005E09DB" w:rsidRPr="00437C95">
              <w:rPr>
                <w:rFonts w:ascii="Times New Roman" w:hAnsi="Times New Roman"/>
                <w:bCs/>
                <w:snapToGrid w:val="0"/>
                <w:lang w:val="bs-Latn-BA" w:eastAsia="x-none"/>
              </w:rPr>
              <w:t>o stručnosti osoba angažovanih u sportskom društvu/klubu (kraći CV)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F240A" w14:textId="77777777" w:rsidR="005E09DB" w:rsidRDefault="005E09DB" w:rsidP="005E09DB">
            <w:pPr>
              <w:widowControl w:val="0"/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5E09DB" w14:paraId="1E58CC5C" w14:textId="77777777" w:rsidTr="00BF52D4">
        <w:trPr>
          <w:trHeight w:val="33"/>
          <w:jc w:val="center"/>
        </w:trPr>
        <w:tc>
          <w:tcPr>
            <w:tcW w:w="4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09E48E" w14:textId="77777777" w:rsidR="005E09DB" w:rsidRPr="00F80843" w:rsidRDefault="005E09DB" w:rsidP="005E09DB">
            <w:pPr>
              <w:pStyle w:val="ListParagraph"/>
              <w:numPr>
                <w:ilvl w:val="0"/>
                <w:numId w:val="8"/>
              </w:num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D07D" w14:textId="63C1D4CB" w:rsidR="005E09DB" w:rsidRPr="00437C95" w:rsidRDefault="005E09DB" w:rsidP="005E09DB">
            <w:pPr>
              <w:widowControl w:val="0"/>
              <w:autoSpaceDE w:val="0"/>
              <w:autoSpaceDN w:val="0"/>
              <w:spacing w:after="0" w:line="240" w:lineRule="auto"/>
              <w:ind w:right="-18"/>
              <w:jc w:val="both"/>
              <w:rPr>
                <w:rFonts w:ascii="Times New Roman" w:hAnsi="Times New Roman"/>
                <w:lang w:val="bs-Latn-BA"/>
              </w:rPr>
            </w:pPr>
            <w:r w:rsidRPr="00437C95">
              <w:rPr>
                <w:rFonts w:ascii="Times New Roman" w:hAnsi="Times New Roman"/>
                <w:bCs/>
                <w:snapToGrid w:val="0"/>
                <w:lang w:val="bs-Latn-BA" w:eastAsia="x-none"/>
              </w:rPr>
              <w:t>Z</w:t>
            </w:r>
            <w:r w:rsidRPr="00437C95">
              <w:rPr>
                <w:rFonts w:ascii="Times New Roman" w:hAnsi="Times New Roman"/>
                <w:bCs/>
                <w:snapToGrid w:val="0"/>
                <w:lang w:val="bs-Latn-BA" w:eastAsia="en-GB"/>
              </w:rPr>
              <w:t>vaničan dokument banke o transakcijskom računu aplikanta (fotokopija)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80807" w14:textId="77777777" w:rsidR="005E09DB" w:rsidRDefault="005E09DB" w:rsidP="005E09DB">
            <w:pPr>
              <w:widowControl w:val="0"/>
              <w:tabs>
                <w:tab w:val="left" w:pos="1701"/>
              </w:tabs>
              <w:spacing w:after="0" w:line="240" w:lineRule="auto"/>
              <w:ind w:left="-113" w:right="-79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260B9486" w14:textId="77777777" w:rsidR="004543FF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33190FC7" w14:textId="77777777" w:rsidR="004D25E5" w:rsidRDefault="004D25E5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479B132F" w14:textId="77777777" w:rsidR="006D53FD" w:rsidRDefault="006D53FD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lang w:val="bs-Latn-BA"/>
        </w:rPr>
      </w:pPr>
    </w:p>
    <w:p w14:paraId="502D26FB" w14:textId="77777777" w:rsidR="00BF52D4" w:rsidRDefault="004543FF" w:rsidP="004543FF">
      <w:pPr>
        <w:tabs>
          <w:tab w:val="left" w:pos="1701"/>
        </w:tabs>
        <w:spacing w:after="0" w:line="240" w:lineRule="auto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</w:t>
      </w:r>
      <w:r>
        <w:rPr>
          <w:rFonts w:ascii="Times New Roman" w:hAnsi="Times New Roman"/>
          <w:lang w:val="bs-Latn-BA"/>
        </w:rPr>
        <w:t xml:space="preserve">M.P.                       </w:t>
      </w:r>
      <w:r w:rsidR="004D25E5">
        <w:rPr>
          <w:rFonts w:ascii="Times New Roman" w:hAnsi="Times New Roman"/>
          <w:lang w:val="bs-Latn-BA"/>
        </w:rPr>
        <w:t xml:space="preserve">                             </w:t>
      </w:r>
    </w:p>
    <w:p w14:paraId="233BCC5D" w14:textId="5C7DE608" w:rsidR="004543FF" w:rsidRDefault="0042675C" w:rsidP="00BF52D4">
      <w:pPr>
        <w:tabs>
          <w:tab w:val="left" w:pos="1701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>Mjesto i datum podnošenja prijave</w:t>
      </w:r>
      <w:r w:rsidR="00BF52D4">
        <w:rPr>
          <w:rFonts w:ascii="Times New Roman" w:hAnsi="Times New Roman"/>
          <w:lang w:val="bs-Latn-BA"/>
        </w:rPr>
        <w:t>:</w:t>
      </w:r>
      <w:r w:rsidR="004543FF">
        <w:rPr>
          <w:rFonts w:ascii="Times New Roman" w:hAnsi="Times New Roman"/>
          <w:lang w:val="bs-Latn-BA"/>
        </w:rPr>
        <w:t xml:space="preserve">                                     </w:t>
      </w:r>
      <w:r w:rsidR="00BF52D4">
        <w:rPr>
          <w:rFonts w:ascii="Times New Roman" w:hAnsi="Times New Roman"/>
          <w:lang w:val="bs-Latn-BA"/>
        </w:rPr>
        <w:t xml:space="preserve">                      </w:t>
      </w:r>
      <w:r>
        <w:rPr>
          <w:rFonts w:ascii="Times New Roman" w:hAnsi="Times New Roman"/>
          <w:lang w:val="bs-Latn-BA"/>
        </w:rPr>
        <w:t xml:space="preserve"> </w:t>
      </w:r>
      <w:r w:rsidR="00BF52D4">
        <w:rPr>
          <w:rFonts w:ascii="Times New Roman" w:hAnsi="Times New Roman"/>
          <w:lang w:val="bs-Latn-BA"/>
        </w:rPr>
        <w:t xml:space="preserve">Ovlaštena osoba </w:t>
      </w:r>
      <w:r w:rsidR="004543FF">
        <w:rPr>
          <w:rFonts w:ascii="Times New Roman" w:hAnsi="Times New Roman"/>
          <w:lang w:val="bs-Latn-BA"/>
        </w:rPr>
        <w:t>podnosioca prijave</w:t>
      </w:r>
    </w:p>
    <w:p w14:paraId="7BDBBF10" w14:textId="77777777" w:rsidR="00BF52D4" w:rsidRDefault="00BF52D4" w:rsidP="00BF52D4">
      <w:pPr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</w:t>
      </w:r>
    </w:p>
    <w:p w14:paraId="481BE0E7" w14:textId="4CB95FA5" w:rsidR="004543FF" w:rsidRDefault="00BF52D4" w:rsidP="00BF52D4">
      <w:pPr>
        <w:tabs>
          <w:tab w:val="left" w:pos="5835"/>
        </w:tabs>
        <w:spacing w:after="0" w:line="240" w:lineRule="auto"/>
        <w:ind w:left="-630"/>
        <w:rPr>
          <w:rFonts w:ascii="Times New Roman" w:hAnsi="Times New Roman"/>
          <w:lang w:val="bs-Latn-BA"/>
        </w:rPr>
      </w:pPr>
      <w:r>
        <w:rPr>
          <w:rFonts w:ascii="Times New Roman" w:hAnsi="Times New Roman"/>
          <w:lang w:val="bs-Latn-BA"/>
        </w:rPr>
        <w:t xml:space="preserve"> ___________________________</w:t>
      </w:r>
      <w:r>
        <w:rPr>
          <w:rFonts w:ascii="Times New Roman" w:hAnsi="Times New Roman"/>
          <w:lang w:val="bs-Latn-BA"/>
        </w:rPr>
        <w:tab/>
        <w:t xml:space="preserve">   __________________________</w:t>
      </w:r>
    </w:p>
    <w:p w14:paraId="708FE4F1" w14:textId="383DC199" w:rsidR="00E17881" w:rsidRDefault="004543FF" w:rsidP="006D53FD">
      <w:pPr>
        <w:spacing w:after="0" w:line="240" w:lineRule="auto"/>
        <w:ind w:left="567"/>
      </w:pPr>
      <w:r>
        <w:rPr>
          <w:rFonts w:ascii="Times New Roman" w:hAnsi="Times New Roman"/>
          <w:lang w:val="bs-Latn-BA"/>
        </w:rPr>
        <w:t xml:space="preserve">                                                                                               </w:t>
      </w:r>
      <w:r w:rsidR="004D25E5">
        <w:rPr>
          <w:rFonts w:ascii="Times New Roman" w:hAnsi="Times New Roman"/>
          <w:lang w:val="bs-Latn-BA"/>
        </w:rPr>
        <w:t xml:space="preserve">          </w:t>
      </w:r>
    </w:p>
    <w:sectPr w:rsidR="00E17881" w:rsidSect="006D53FD"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98D1" w14:textId="77777777" w:rsidR="003775C9" w:rsidRDefault="003775C9" w:rsidP="005E09DB">
      <w:pPr>
        <w:spacing w:after="0" w:line="240" w:lineRule="auto"/>
      </w:pPr>
      <w:r>
        <w:separator/>
      </w:r>
    </w:p>
  </w:endnote>
  <w:endnote w:type="continuationSeparator" w:id="0">
    <w:p w14:paraId="7833D2DD" w14:textId="77777777" w:rsidR="003775C9" w:rsidRDefault="003775C9" w:rsidP="005E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962AA" w14:textId="77777777" w:rsidR="003775C9" w:rsidRDefault="003775C9" w:rsidP="005E09DB">
      <w:pPr>
        <w:spacing w:after="0" w:line="240" w:lineRule="auto"/>
      </w:pPr>
      <w:r>
        <w:separator/>
      </w:r>
    </w:p>
  </w:footnote>
  <w:footnote w:type="continuationSeparator" w:id="0">
    <w:p w14:paraId="05977F3E" w14:textId="77777777" w:rsidR="003775C9" w:rsidRDefault="003775C9" w:rsidP="005E09DB">
      <w:pPr>
        <w:spacing w:after="0" w:line="240" w:lineRule="auto"/>
      </w:pPr>
      <w:r>
        <w:continuationSeparator/>
      </w:r>
    </w:p>
  </w:footnote>
  <w:footnote w:id="1">
    <w:p w14:paraId="67176788" w14:textId="7879053B" w:rsidR="005E09DB" w:rsidRPr="005E09DB" w:rsidRDefault="005E09DB">
      <w:pPr>
        <w:pStyle w:val="FootnoteText"/>
        <w:rPr>
          <w:rFonts w:ascii="Times New Roman" w:hAnsi="Times New Roman"/>
          <w:lang w:val="bs-Latn-BA"/>
        </w:rPr>
      </w:pPr>
      <w:r>
        <w:rPr>
          <w:rStyle w:val="FootnoteReference"/>
        </w:rPr>
        <w:footnoteRef/>
      </w:r>
      <w:r>
        <w:t xml:space="preserve"> </w:t>
      </w:r>
      <w:r w:rsidRPr="005E09DB">
        <w:rPr>
          <w:rFonts w:ascii="Times New Roman" w:hAnsi="Times New Roman"/>
          <w:lang w:val="bs-Latn-BA"/>
        </w:rPr>
        <w:t>Sportska društva obavezna su navesti pregled i narativni opis troškova za sve članice koje će koristiti odobrena sredstva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557E"/>
    <w:multiLevelType w:val="hybridMultilevel"/>
    <w:tmpl w:val="FD182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154A13"/>
    <w:multiLevelType w:val="hybridMultilevel"/>
    <w:tmpl w:val="099E5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1511"/>
    <w:multiLevelType w:val="hybridMultilevel"/>
    <w:tmpl w:val="B3D48492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622F19"/>
    <w:multiLevelType w:val="hybridMultilevel"/>
    <w:tmpl w:val="055E4204"/>
    <w:lvl w:ilvl="0" w:tplc="BE541E68">
      <w:start w:val="1"/>
      <w:numFmt w:val="decimal"/>
      <w:lvlText w:val="%1."/>
      <w:lvlJc w:val="left"/>
      <w:pPr>
        <w:ind w:left="809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529" w:hanging="360"/>
      </w:pPr>
    </w:lvl>
    <w:lvl w:ilvl="2" w:tplc="101A001B" w:tentative="1">
      <w:start w:val="1"/>
      <w:numFmt w:val="lowerRoman"/>
      <w:lvlText w:val="%3."/>
      <w:lvlJc w:val="right"/>
      <w:pPr>
        <w:ind w:left="2249" w:hanging="180"/>
      </w:pPr>
    </w:lvl>
    <w:lvl w:ilvl="3" w:tplc="101A000F" w:tentative="1">
      <w:start w:val="1"/>
      <w:numFmt w:val="decimal"/>
      <w:lvlText w:val="%4."/>
      <w:lvlJc w:val="left"/>
      <w:pPr>
        <w:ind w:left="2969" w:hanging="360"/>
      </w:pPr>
    </w:lvl>
    <w:lvl w:ilvl="4" w:tplc="101A0019" w:tentative="1">
      <w:start w:val="1"/>
      <w:numFmt w:val="lowerLetter"/>
      <w:lvlText w:val="%5."/>
      <w:lvlJc w:val="left"/>
      <w:pPr>
        <w:ind w:left="3689" w:hanging="360"/>
      </w:pPr>
    </w:lvl>
    <w:lvl w:ilvl="5" w:tplc="101A001B" w:tentative="1">
      <w:start w:val="1"/>
      <w:numFmt w:val="lowerRoman"/>
      <w:lvlText w:val="%6."/>
      <w:lvlJc w:val="right"/>
      <w:pPr>
        <w:ind w:left="4409" w:hanging="180"/>
      </w:pPr>
    </w:lvl>
    <w:lvl w:ilvl="6" w:tplc="101A000F" w:tentative="1">
      <w:start w:val="1"/>
      <w:numFmt w:val="decimal"/>
      <w:lvlText w:val="%7."/>
      <w:lvlJc w:val="left"/>
      <w:pPr>
        <w:ind w:left="5129" w:hanging="360"/>
      </w:pPr>
    </w:lvl>
    <w:lvl w:ilvl="7" w:tplc="101A0019" w:tentative="1">
      <w:start w:val="1"/>
      <w:numFmt w:val="lowerLetter"/>
      <w:lvlText w:val="%8."/>
      <w:lvlJc w:val="left"/>
      <w:pPr>
        <w:ind w:left="5849" w:hanging="360"/>
      </w:pPr>
    </w:lvl>
    <w:lvl w:ilvl="8" w:tplc="101A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4" w15:restartNumberingAfterBreak="0">
    <w:nsid w:val="5E441045"/>
    <w:multiLevelType w:val="hybridMultilevel"/>
    <w:tmpl w:val="6FD0F41E"/>
    <w:lvl w:ilvl="0" w:tplc="B240C984">
      <w:start w:val="2"/>
      <w:numFmt w:val="decimal"/>
      <w:lvlText w:val="%1."/>
      <w:lvlJc w:val="left"/>
      <w:pPr>
        <w:ind w:left="809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75D"/>
    <w:multiLevelType w:val="hybridMultilevel"/>
    <w:tmpl w:val="A622E2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377F6"/>
    <w:multiLevelType w:val="hybridMultilevel"/>
    <w:tmpl w:val="66F41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D6811"/>
    <w:multiLevelType w:val="hybridMultilevel"/>
    <w:tmpl w:val="C734BE8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FF"/>
    <w:rsid w:val="00020DB3"/>
    <w:rsid w:val="000745CE"/>
    <w:rsid w:val="000A2254"/>
    <w:rsid w:val="001260FE"/>
    <w:rsid w:val="0019666A"/>
    <w:rsid w:val="001B4538"/>
    <w:rsid w:val="00254E28"/>
    <w:rsid w:val="002A13B9"/>
    <w:rsid w:val="002B280B"/>
    <w:rsid w:val="002C332B"/>
    <w:rsid w:val="00315C2F"/>
    <w:rsid w:val="0035123F"/>
    <w:rsid w:val="003775C9"/>
    <w:rsid w:val="003B68BF"/>
    <w:rsid w:val="0042675C"/>
    <w:rsid w:val="00437C95"/>
    <w:rsid w:val="0045247B"/>
    <w:rsid w:val="004543FF"/>
    <w:rsid w:val="004D25E5"/>
    <w:rsid w:val="00511E6E"/>
    <w:rsid w:val="0058028A"/>
    <w:rsid w:val="00584D14"/>
    <w:rsid w:val="00592376"/>
    <w:rsid w:val="005E09DB"/>
    <w:rsid w:val="00601112"/>
    <w:rsid w:val="006D53FD"/>
    <w:rsid w:val="007218D7"/>
    <w:rsid w:val="007C588F"/>
    <w:rsid w:val="0086155F"/>
    <w:rsid w:val="008C25B8"/>
    <w:rsid w:val="00932AAF"/>
    <w:rsid w:val="009A0A13"/>
    <w:rsid w:val="009B7E77"/>
    <w:rsid w:val="00B71234"/>
    <w:rsid w:val="00BC0CB0"/>
    <w:rsid w:val="00BF52D4"/>
    <w:rsid w:val="00C26F27"/>
    <w:rsid w:val="00C876A4"/>
    <w:rsid w:val="00CB6C00"/>
    <w:rsid w:val="00D64D77"/>
    <w:rsid w:val="00DB7E30"/>
    <w:rsid w:val="00E04FAF"/>
    <w:rsid w:val="00E17881"/>
    <w:rsid w:val="00EB6AB6"/>
    <w:rsid w:val="00F25EF2"/>
    <w:rsid w:val="00F60A0B"/>
    <w:rsid w:val="00F80843"/>
    <w:rsid w:val="00F87C80"/>
    <w:rsid w:val="00FB70CC"/>
    <w:rsid w:val="00FD70BC"/>
    <w:rsid w:val="00FF3D6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1EFF368"/>
  <w15:chartTrackingRefBased/>
  <w15:docId w15:val="{95B0AD69-69E5-4ABB-A2E7-F19AA196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43FF"/>
    <w:pPr>
      <w:spacing w:after="200" w:line="276" w:lineRule="auto"/>
    </w:pPr>
    <w:rPr>
      <w:rFonts w:ascii="Calibri" w:eastAsia="Times New Roman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543FF"/>
    <w:pPr>
      <w:tabs>
        <w:tab w:val="left" w:pos="426"/>
      </w:tabs>
      <w:spacing w:before="60" w:after="60" w:line="240" w:lineRule="auto"/>
    </w:pPr>
    <w:rPr>
      <w:rFonts w:ascii="Arial" w:hAnsi="Arial"/>
      <w:color w:val="000000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4543FF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543FF"/>
    <w:pPr>
      <w:ind w:left="720"/>
      <w:contextualSpacing/>
    </w:pPr>
  </w:style>
  <w:style w:type="table" w:styleId="TableGrid">
    <w:name w:val="Table Grid"/>
    <w:basedOn w:val="TableNormal"/>
    <w:uiPriority w:val="39"/>
    <w:rsid w:val="00F6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8F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9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9DB"/>
    <w:rPr>
      <w:rFonts w:ascii="Calibri" w:eastAsia="Times New Roman" w:hAnsi="Calibri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5E0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DCC8E-8AF0-4B4A-A1F1-2BF6F33D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Asja Redžić</dc:creator>
  <cp:keywords/>
  <dc:description/>
  <cp:lastModifiedBy>Marijana Ivakovic</cp:lastModifiedBy>
  <cp:revision>9</cp:revision>
  <cp:lastPrinted>2022-02-16T13:28:00Z</cp:lastPrinted>
  <dcterms:created xsi:type="dcterms:W3CDTF">2026-02-06T12:39:00Z</dcterms:created>
  <dcterms:modified xsi:type="dcterms:W3CDTF">2026-02-23T13:00:00Z</dcterms:modified>
</cp:coreProperties>
</file>